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77" w:rsidRPr="00453D29" w:rsidRDefault="00453D29" w:rsidP="00CC2877">
      <w:pPr>
        <w:spacing w:line="360" w:lineRule="auto"/>
        <w:rPr>
          <w:rFonts w:eastAsia="Times New Roman" w:cs="Calibri"/>
          <w:bCs/>
        </w:rPr>
      </w:pPr>
      <w:bookmarkStart w:id="0" w:name="_GoBack"/>
      <w:bookmarkEnd w:id="0"/>
      <w:r w:rsidRPr="00453D29">
        <w:rPr>
          <w:rFonts w:eastAsia="Times New Roman" w:cs="Calibri"/>
          <w:bCs/>
        </w:rPr>
        <w:t xml:space="preserve"> </w:t>
      </w:r>
    </w:p>
    <w:p w:rsidR="00CC2877" w:rsidRPr="00453D29" w:rsidRDefault="00CC2877" w:rsidP="00CC2877">
      <w:pPr>
        <w:spacing w:line="360" w:lineRule="auto"/>
        <w:rPr>
          <w:rFonts w:eastAsia="Times New Roman" w:cs="Calibri"/>
          <w:b/>
          <w:bCs/>
        </w:rPr>
      </w:pPr>
    </w:p>
    <w:p w:rsidR="00CC2877" w:rsidRPr="00453D29" w:rsidRDefault="00D821C3" w:rsidP="00CC2877">
      <w:pPr>
        <w:spacing w:line="360" w:lineRule="auto"/>
        <w:rPr>
          <w:rFonts w:eastAsia="Times New Roman" w:cs="Calibri"/>
          <w:b/>
          <w:bCs/>
        </w:rPr>
      </w:pPr>
      <w:r>
        <w:rPr>
          <w:rFonts w:asciiTheme="majorHAnsi" w:eastAsia="Times New Roman" w:hAnsiTheme="majorHAnsi" w:cs="Calibri"/>
          <w:bCs/>
        </w:rPr>
        <w:t xml:space="preserve"> From </w:t>
      </w:r>
      <w:r w:rsidRPr="00D821C3">
        <w:rPr>
          <w:rFonts w:asciiTheme="majorHAnsi" w:eastAsia="Times New Roman" w:hAnsiTheme="majorHAnsi" w:cs="Calibri"/>
          <w:bCs/>
          <w:i/>
        </w:rPr>
        <w:t>Getting Published : Academic Publishing Success</w:t>
      </w:r>
      <w:r>
        <w:rPr>
          <w:rFonts w:asciiTheme="majorHAnsi" w:eastAsia="Times New Roman" w:hAnsiTheme="majorHAnsi" w:cs="Calibri"/>
          <w:bCs/>
        </w:rPr>
        <w:t xml:space="preserve">   Gina Wisker   2015, London Palgrave Macmillan .</w:t>
      </w:r>
    </w:p>
    <w:p w:rsidR="00CC2877" w:rsidRPr="00453D29" w:rsidRDefault="00CC2877" w:rsidP="00CC2877">
      <w:pPr>
        <w:spacing w:line="360" w:lineRule="auto"/>
        <w:rPr>
          <w:rFonts w:eastAsia="Times New Roman" w:cs="Calibri"/>
          <w:b/>
          <w:bCs/>
        </w:rPr>
      </w:pPr>
    </w:p>
    <w:p w:rsidR="00F47F4E" w:rsidRPr="00453D29" w:rsidRDefault="00453D29" w:rsidP="00453D29">
      <w:pPr>
        <w:tabs>
          <w:tab w:val="left" w:pos="1276"/>
        </w:tabs>
        <w:spacing w:line="360" w:lineRule="auto"/>
        <w:rPr>
          <w:rFonts w:asciiTheme="majorHAnsi" w:eastAsia="Times New Roman" w:hAnsiTheme="majorHAnsi" w:cs="Calibri"/>
          <w:b/>
          <w:bCs/>
        </w:rPr>
      </w:pPr>
      <w:r w:rsidRPr="00453D29">
        <w:rPr>
          <w:rFonts w:asciiTheme="majorHAnsi" w:eastAsia="Times New Roman" w:hAnsiTheme="majorHAnsi" w:cs="Calibri"/>
          <w:bCs/>
        </w:rPr>
        <w:t xml:space="preserve"> </w:t>
      </w:r>
      <w:r w:rsidR="00F47F4E" w:rsidRPr="00453D29">
        <w:rPr>
          <w:rFonts w:asciiTheme="majorHAnsi" w:eastAsia="Times New Roman" w:hAnsiTheme="majorHAnsi" w:cs="Calibri"/>
          <w:b/>
          <w:bCs/>
          <w:sz w:val="40"/>
        </w:rPr>
        <w:t>6</w:t>
      </w:r>
      <w:r w:rsidR="00F47F4E" w:rsidRPr="00453D29">
        <w:rPr>
          <w:rFonts w:asciiTheme="majorHAnsi" w:eastAsia="Times New Roman" w:hAnsiTheme="majorHAnsi" w:cs="Calibri"/>
          <w:b/>
          <w:bCs/>
          <w:sz w:val="40"/>
        </w:rPr>
        <w:tab/>
        <w:t xml:space="preserve">Writing from </w:t>
      </w:r>
      <w:r w:rsidR="00154B05" w:rsidRPr="00453D29">
        <w:rPr>
          <w:rFonts w:asciiTheme="majorHAnsi" w:eastAsia="Times New Roman" w:hAnsiTheme="majorHAnsi" w:cs="Calibri"/>
          <w:b/>
          <w:bCs/>
          <w:sz w:val="40"/>
        </w:rPr>
        <w:t>research and practice – planning and writing different parts of the thesis or article</w:t>
      </w:r>
    </w:p>
    <w:p w:rsidR="0017170E" w:rsidRPr="00453D29" w:rsidRDefault="00453D29" w:rsidP="0017170E">
      <w:pPr>
        <w:spacing w:line="360" w:lineRule="auto"/>
        <w:rPr>
          <w:rFonts w:eastAsia="Times New Roman" w:cs="Calibri"/>
        </w:rPr>
      </w:pPr>
      <w:r w:rsidRPr="00453D29">
        <w:rPr>
          <w:rFonts w:cs="Calibri"/>
        </w:rPr>
        <w:t xml:space="preserve"> </w:t>
      </w:r>
      <w:r w:rsidR="0017170E" w:rsidRPr="00453D29">
        <w:rPr>
          <w:rFonts w:eastAsia="Times New Roman" w:cs="Calibri"/>
          <w:i/>
        </w:rPr>
        <w:t>In this chapter we consider:</w:t>
      </w:r>
      <w:r w:rsidR="0017170E" w:rsidRPr="00453D29">
        <w:rPr>
          <w:rFonts w:eastAsia="Times New Roman" w:cs="Calibri"/>
        </w:rPr>
        <w:t xml:space="preserve"> </w:t>
      </w:r>
    </w:p>
    <w:p w:rsidR="0017170E" w:rsidRPr="00453D29" w:rsidRDefault="00453D29" w:rsidP="0017170E">
      <w:pPr>
        <w:spacing w:line="360" w:lineRule="auto"/>
        <w:rPr>
          <w:rFonts w:cs="Calibri"/>
        </w:rPr>
      </w:pPr>
      <w:r w:rsidRPr="00453D29">
        <w:rPr>
          <w:rFonts w:cs="Calibri"/>
        </w:rPr>
        <w:t xml:space="preserve"> </w:t>
      </w:r>
    </w:p>
    <w:p w:rsidR="0017170E" w:rsidRPr="00453D29" w:rsidRDefault="0017170E" w:rsidP="0017170E">
      <w:pPr>
        <w:numPr>
          <w:ilvl w:val="0"/>
          <w:numId w:val="1"/>
        </w:numPr>
        <w:spacing w:line="360" w:lineRule="auto"/>
        <w:rPr>
          <w:rFonts w:eastAsia="Times New Roman" w:cs="Calibri"/>
          <w:i/>
        </w:rPr>
      </w:pPr>
      <w:r w:rsidRPr="00453D29">
        <w:rPr>
          <w:rFonts w:eastAsia="Times New Roman" w:cs="Calibri"/>
          <w:i/>
        </w:rPr>
        <w:t xml:space="preserve">Planning the plan: planning (and actioning) the writing project that accompanies the research process and/or practice </w:t>
      </w:r>
      <w:r w:rsidR="004053A6" w:rsidRPr="00453D29">
        <w:rPr>
          <w:rFonts w:eastAsia="Times New Roman" w:cs="Calibri"/>
          <w:i/>
        </w:rPr>
        <w:t xml:space="preserve"> </w:t>
      </w:r>
    </w:p>
    <w:p w:rsidR="0017170E" w:rsidRPr="00453D29" w:rsidRDefault="004053A6" w:rsidP="0017170E">
      <w:pPr>
        <w:numPr>
          <w:ilvl w:val="0"/>
          <w:numId w:val="1"/>
        </w:numPr>
        <w:spacing w:line="360" w:lineRule="auto"/>
        <w:rPr>
          <w:rFonts w:eastAsia="Times New Roman" w:cs="Calibri"/>
          <w:i/>
        </w:rPr>
      </w:pPr>
      <w:r w:rsidRPr="00453D29">
        <w:rPr>
          <w:rFonts w:eastAsia="Times New Roman" w:cs="Calibri"/>
          <w:i/>
        </w:rPr>
        <w:t>Structure of a thesis or article</w:t>
      </w:r>
      <w:r w:rsidRPr="00453D29" w:rsidDel="004053A6">
        <w:rPr>
          <w:rFonts w:eastAsia="Times New Roman" w:cs="Calibri"/>
          <w:i/>
        </w:rPr>
        <w:t xml:space="preserve"> </w:t>
      </w:r>
      <w:r w:rsidRPr="00453D29">
        <w:rPr>
          <w:rFonts w:eastAsia="Times New Roman" w:cs="Calibri"/>
          <w:i/>
        </w:rPr>
        <w:t xml:space="preserve"> </w:t>
      </w:r>
    </w:p>
    <w:p w:rsidR="004053A6" w:rsidRPr="00453D29" w:rsidRDefault="004053A6" w:rsidP="0017170E">
      <w:pPr>
        <w:numPr>
          <w:ilvl w:val="0"/>
          <w:numId w:val="1"/>
        </w:numPr>
        <w:spacing w:line="360" w:lineRule="auto"/>
        <w:rPr>
          <w:rFonts w:eastAsia="Times New Roman" w:cs="Calibri"/>
          <w:i/>
        </w:rPr>
      </w:pPr>
      <w:r w:rsidRPr="00453D29">
        <w:rPr>
          <w:rFonts w:asciiTheme="majorHAnsi" w:eastAsia="Times New Roman" w:hAnsiTheme="majorHAnsi" w:cs="Calibri"/>
          <w:b/>
          <w:bCs/>
          <w:i/>
        </w:rPr>
        <w:t>Work with others</w:t>
      </w:r>
    </w:p>
    <w:p w:rsidR="006E2926" w:rsidRPr="00453D29" w:rsidRDefault="006E2926" w:rsidP="0017170E">
      <w:pPr>
        <w:numPr>
          <w:ilvl w:val="0"/>
          <w:numId w:val="1"/>
        </w:numPr>
        <w:spacing w:line="360" w:lineRule="auto"/>
        <w:rPr>
          <w:rFonts w:eastAsia="Times New Roman" w:cs="Calibri"/>
          <w:i/>
        </w:rPr>
      </w:pPr>
      <w:r w:rsidRPr="00453D29">
        <w:rPr>
          <w:rFonts w:asciiTheme="majorHAnsi" w:eastAsia="Times New Roman" w:hAnsiTheme="majorHAnsi" w:cs="Calibri"/>
          <w:b/>
          <w:bCs/>
          <w:i/>
        </w:rPr>
        <w:t>Differences between journal articles, dissertations and theses</w:t>
      </w:r>
    </w:p>
    <w:p w:rsidR="0017170E" w:rsidRPr="00453D29" w:rsidRDefault="0017170E" w:rsidP="0017170E">
      <w:pPr>
        <w:numPr>
          <w:ilvl w:val="0"/>
          <w:numId w:val="1"/>
        </w:numPr>
        <w:spacing w:line="360" w:lineRule="auto"/>
        <w:rPr>
          <w:rFonts w:eastAsia="Times New Roman" w:cs="Calibri"/>
        </w:rPr>
      </w:pPr>
      <w:r w:rsidRPr="00453D29">
        <w:rPr>
          <w:rFonts w:eastAsia="Times New Roman" w:cs="BlissRegular"/>
          <w:i/>
        </w:rPr>
        <w:t>Keeping track of different kinds of writing in the thesis or article</w:t>
      </w:r>
    </w:p>
    <w:p w:rsidR="0017170E" w:rsidRPr="00453D29" w:rsidRDefault="00D821C3" w:rsidP="0017170E">
      <w:pPr>
        <w:pStyle w:val="bl"/>
      </w:pPr>
      <w:r>
        <w:rPr>
          <w:lang w:val="en-GB"/>
        </w:rPr>
        <w:t xml:space="preserve"> </w:t>
      </w:r>
    </w:p>
    <w:p w:rsidR="00CC2877" w:rsidRPr="00453D29" w:rsidRDefault="00CC2877" w:rsidP="00CC2877">
      <w:pPr>
        <w:spacing w:line="360" w:lineRule="auto"/>
        <w:rPr>
          <w:rFonts w:asciiTheme="majorHAnsi" w:eastAsia="Times New Roman" w:hAnsiTheme="majorHAnsi" w:cs="Calibri"/>
          <w:bCs/>
        </w:rPr>
      </w:pPr>
    </w:p>
    <w:p w:rsidR="009777C7" w:rsidRPr="00453D29" w:rsidRDefault="009777C7" w:rsidP="00CC2877">
      <w:pPr>
        <w:spacing w:line="360" w:lineRule="auto"/>
        <w:rPr>
          <w:rFonts w:eastAsia="Times New Roman" w:cs="Calibri"/>
        </w:rPr>
      </w:pPr>
      <w:r w:rsidRPr="00453D29">
        <w:rPr>
          <w:rFonts w:eastAsia="Times New Roman" w:cs="Calibri"/>
        </w:rPr>
        <w:t>This chapter considers planning, and writing your research and practice with a view to publication. It looks at the doctoral thesis, the master’s dissertation, and research and academic publications unpacked. It does not focus on how to go about the planning and managing of research, nor does it offer ideas about appropriate methodology, methods or data analysis</w:t>
      </w:r>
      <w:r w:rsidR="003777BD" w:rsidRPr="00453D29">
        <w:rPr>
          <w:rFonts w:eastAsia="Times New Roman" w:cs="Calibri"/>
        </w:rPr>
        <w:t>;</w:t>
      </w:r>
      <w:r w:rsidRPr="00453D29">
        <w:rPr>
          <w:rFonts w:eastAsia="Times New Roman" w:cs="Calibri"/>
        </w:rPr>
        <w:t xml:space="preserve"> instead it focuses on the </w:t>
      </w:r>
      <w:r w:rsidR="00F47F4E" w:rsidRPr="00453D29">
        <w:rPr>
          <w:rFonts w:eastAsia="Times New Roman" w:cs="Calibri"/>
          <w:i/>
        </w:rPr>
        <w:t>kinds of writing</w:t>
      </w:r>
      <w:r w:rsidRPr="00453D29">
        <w:rPr>
          <w:rFonts w:eastAsia="Times New Roman" w:cs="Calibri"/>
        </w:rPr>
        <w:t xml:space="preserve"> you might </w:t>
      </w:r>
      <w:r w:rsidR="003777BD" w:rsidRPr="00453D29">
        <w:rPr>
          <w:rFonts w:eastAsia="Times New Roman" w:cs="Calibri"/>
        </w:rPr>
        <w:t xml:space="preserve">be </w:t>
      </w:r>
      <w:r w:rsidRPr="00453D29">
        <w:rPr>
          <w:rFonts w:eastAsia="Times New Roman" w:cs="Calibri"/>
        </w:rPr>
        <w:t>expect</w:t>
      </w:r>
      <w:r w:rsidR="003777BD" w:rsidRPr="00453D29">
        <w:rPr>
          <w:rFonts w:eastAsia="Times New Roman" w:cs="Calibri"/>
        </w:rPr>
        <w:t>ed</w:t>
      </w:r>
      <w:r w:rsidRPr="00453D29">
        <w:rPr>
          <w:rFonts w:eastAsia="Times New Roman" w:cs="Calibri"/>
        </w:rPr>
        <w:t xml:space="preserve"> to produce given the different functions of parts of a thesis, dissertation or article. It offers a close look at the planning and structuring of your writing practices – planning the shape and format, </w:t>
      </w:r>
      <w:r w:rsidR="003777BD" w:rsidRPr="00453D29">
        <w:rPr>
          <w:rFonts w:eastAsia="Times New Roman" w:cs="Calibri"/>
        </w:rPr>
        <w:t>the</w:t>
      </w:r>
      <w:r w:rsidRPr="00453D29">
        <w:rPr>
          <w:rFonts w:eastAsia="Times New Roman" w:cs="Calibri"/>
        </w:rPr>
        <w:t xml:space="preserve"> different steps of the writing</w:t>
      </w:r>
      <w:r w:rsidR="003777BD" w:rsidRPr="00453D29">
        <w:rPr>
          <w:rFonts w:eastAsia="Times New Roman" w:cs="Calibri"/>
        </w:rPr>
        <w:t xml:space="preserve"> and</w:t>
      </w:r>
      <w:r w:rsidRPr="00453D29">
        <w:rPr>
          <w:rFonts w:eastAsia="Times New Roman" w:cs="Calibri"/>
        </w:rPr>
        <w:t xml:space="preserve"> the sections of the work, through to completion</w:t>
      </w:r>
      <w:r w:rsidR="00AD7557" w:rsidRPr="00453D29">
        <w:rPr>
          <w:rFonts w:eastAsia="Times New Roman" w:cs="Calibri"/>
        </w:rPr>
        <w:t xml:space="preserve">. It considers </w:t>
      </w:r>
      <w:r w:rsidRPr="00453D29">
        <w:rPr>
          <w:rFonts w:eastAsia="Times New Roman" w:cs="Calibri"/>
        </w:rPr>
        <w:t>structuring the work itself so that it is manageable to write, and can act as a</w:t>
      </w:r>
      <w:r w:rsidR="00AD7557" w:rsidRPr="00453D29">
        <w:rPr>
          <w:rFonts w:eastAsia="Times New Roman" w:cs="Calibri"/>
        </w:rPr>
        <w:t xml:space="preserve">n appropriate </w:t>
      </w:r>
      <w:r w:rsidRPr="00453D29">
        <w:rPr>
          <w:rFonts w:eastAsia="Times New Roman" w:cs="Calibri"/>
        </w:rPr>
        <w:t xml:space="preserve"> shape, a good vehicle for your ideas, interpretations and arguments. It look</w:t>
      </w:r>
      <w:r w:rsidR="003777BD" w:rsidRPr="00453D29">
        <w:rPr>
          <w:rFonts w:eastAsia="Times New Roman" w:cs="Calibri"/>
        </w:rPr>
        <w:t>s</w:t>
      </w:r>
      <w:r w:rsidRPr="00453D29">
        <w:rPr>
          <w:rFonts w:eastAsia="Times New Roman" w:cs="Calibri"/>
        </w:rPr>
        <w:t xml:space="preserve"> at the writing processes, structure, style, </w:t>
      </w:r>
      <w:r w:rsidRPr="00453D29">
        <w:rPr>
          <w:rFonts w:eastAsia="Times New Roman" w:cs="Calibri"/>
        </w:rPr>
        <w:lastRenderedPageBreak/>
        <w:t xml:space="preserve">form, argument and expression in different sections of a dissertation, thesis and journal article. </w:t>
      </w:r>
      <w:r w:rsidR="003777BD" w:rsidRPr="00453D29">
        <w:rPr>
          <w:rFonts w:eastAsia="Times New Roman" w:cs="Calibri"/>
        </w:rPr>
        <w:t xml:space="preserve">This </w:t>
      </w:r>
      <w:r w:rsidRPr="00453D29">
        <w:rPr>
          <w:rFonts w:eastAsia="Times New Roman" w:cs="Calibri"/>
        </w:rPr>
        <w:t xml:space="preserve">chapter builds on </w:t>
      </w:r>
      <w:r w:rsidR="003777BD" w:rsidRPr="00453D29">
        <w:rPr>
          <w:rFonts w:eastAsia="Times New Roman" w:cs="Calibri"/>
        </w:rPr>
        <w:t>C</w:t>
      </w:r>
      <w:r w:rsidRPr="00453D29">
        <w:rPr>
          <w:rFonts w:eastAsia="Times New Roman" w:cs="Calibri"/>
        </w:rPr>
        <w:t>hapter 3, which explains the elements of an article.</w:t>
      </w:r>
    </w:p>
    <w:p w:rsidR="009777C7" w:rsidRPr="00453D29" w:rsidRDefault="009777C7" w:rsidP="003777BD">
      <w:pPr>
        <w:spacing w:line="360" w:lineRule="auto"/>
        <w:ind w:firstLine="426"/>
        <w:rPr>
          <w:rFonts w:eastAsia="Times New Roman" w:cs="Calibri"/>
        </w:rPr>
      </w:pPr>
      <w:r w:rsidRPr="00453D29">
        <w:rPr>
          <w:rFonts w:eastAsia="Times New Roman" w:cs="Calibri"/>
        </w:rPr>
        <w:t xml:space="preserve">Dissertations and theses can be considered as </w:t>
      </w:r>
      <w:r w:rsidR="003777BD" w:rsidRPr="00453D29">
        <w:rPr>
          <w:rFonts w:eastAsia="Times New Roman" w:cs="Calibri"/>
        </w:rPr>
        <w:t xml:space="preserve">being </w:t>
      </w:r>
      <w:r w:rsidRPr="00453D29">
        <w:rPr>
          <w:rFonts w:eastAsia="Times New Roman" w:cs="Calibri"/>
        </w:rPr>
        <w:t xml:space="preserve">disseminated and shared when they are submitted and accepted, though you would need to shape and focus each of them for actual publication as you would an article or a book (see </w:t>
      </w:r>
      <w:r w:rsidR="003777BD" w:rsidRPr="00453D29">
        <w:rPr>
          <w:rFonts w:eastAsia="Times New Roman" w:cs="Calibri"/>
        </w:rPr>
        <w:t>C</w:t>
      </w:r>
      <w:r w:rsidRPr="00453D29">
        <w:rPr>
          <w:rFonts w:eastAsia="Times New Roman" w:cs="Calibri"/>
        </w:rPr>
        <w:t xml:space="preserve">hapter10 on publishing from </w:t>
      </w:r>
      <w:r w:rsidR="003777BD" w:rsidRPr="00453D29">
        <w:rPr>
          <w:rFonts w:eastAsia="Times New Roman" w:cs="Calibri"/>
        </w:rPr>
        <w:t xml:space="preserve">your </w:t>
      </w:r>
      <w:r w:rsidRPr="00453D29">
        <w:rPr>
          <w:rFonts w:eastAsia="Times New Roman" w:cs="Calibri"/>
        </w:rPr>
        <w:t xml:space="preserve">PhD). Unlike theses, dissertations are rarely </w:t>
      </w:r>
      <w:r w:rsidR="003777BD" w:rsidRPr="00453D29">
        <w:rPr>
          <w:rFonts w:eastAsia="Times New Roman" w:cs="Calibri"/>
        </w:rPr>
        <w:t>available for</w:t>
      </w:r>
      <w:r w:rsidRPr="00453D29">
        <w:rPr>
          <w:rFonts w:eastAsia="Times New Roman" w:cs="Calibri"/>
        </w:rPr>
        <w:t xml:space="preserve"> public </w:t>
      </w:r>
      <w:r w:rsidR="003777BD" w:rsidRPr="00453D29">
        <w:rPr>
          <w:rFonts w:eastAsia="Times New Roman" w:cs="Calibri"/>
        </w:rPr>
        <w:t xml:space="preserve">access </w:t>
      </w:r>
      <w:r w:rsidRPr="00453D29">
        <w:rPr>
          <w:rFonts w:eastAsia="Times New Roman" w:cs="Calibri"/>
        </w:rPr>
        <w:t xml:space="preserve">on library shelves, but are now often available online. I have </w:t>
      </w:r>
      <w:r w:rsidR="003777BD" w:rsidRPr="00453D29">
        <w:rPr>
          <w:rFonts w:eastAsia="Times New Roman" w:cs="Calibri"/>
        </w:rPr>
        <w:t>written a</w:t>
      </w:r>
      <w:r w:rsidRPr="00453D29">
        <w:rPr>
          <w:rFonts w:eastAsia="Times New Roman" w:cs="Calibri"/>
        </w:rPr>
        <w:t xml:space="preserve"> book on developing postgraduate research and writing the master’s dissertation and PhD thesis</w:t>
      </w:r>
      <w:r w:rsidR="003777BD" w:rsidRPr="00453D29">
        <w:rPr>
          <w:rFonts w:eastAsia="Times New Roman" w:cs="Calibri"/>
        </w:rPr>
        <w:t>(see Wisker,</w:t>
      </w:r>
      <w:r w:rsidRPr="00453D29">
        <w:rPr>
          <w:rFonts w:eastAsia="Times New Roman" w:cs="Calibri"/>
        </w:rPr>
        <w:t xml:space="preserve">2001), so for detailed and extensive discussions and suggestions I refer you to that and the many other good books on </w:t>
      </w:r>
      <w:r w:rsidR="003777BD" w:rsidRPr="00453D29">
        <w:rPr>
          <w:rFonts w:eastAsia="Times New Roman" w:cs="Calibri"/>
        </w:rPr>
        <w:t xml:space="preserve">producing </w:t>
      </w:r>
      <w:r w:rsidRPr="00453D29">
        <w:rPr>
          <w:rFonts w:eastAsia="Times New Roman" w:cs="Calibri"/>
        </w:rPr>
        <w:t>the PhD thesis (</w:t>
      </w:r>
      <w:r w:rsidR="003777BD" w:rsidRPr="00453D29">
        <w:rPr>
          <w:rFonts w:eastAsia="Times New Roman" w:cs="Calibri"/>
        </w:rPr>
        <w:t xml:space="preserve">for example, Eley and Jennings, 2005; </w:t>
      </w:r>
      <w:r w:rsidRPr="00453D29">
        <w:rPr>
          <w:rFonts w:eastAsia="Times New Roman" w:cs="Calibri"/>
        </w:rPr>
        <w:t xml:space="preserve">Trafford and Leshem, 2008). </w:t>
      </w:r>
    </w:p>
    <w:p w:rsidR="009777C7" w:rsidRPr="00453D29" w:rsidRDefault="009777C7" w:rsidP="003777BD">
      <w:pPr>
        <w:spacing w:line="360" w:lineRule="auto"/>
        <w:ind w:firstLine="426"/>
        <w:rPr>
          <w:rFonts w:eastAsia="Times New Roman" w:cs="Calibri"/>
        </w:rPr>
      </w:pPr>
      <w:r w:rsidRPr="00453D29">
        <w:rPr>
          <w:rFonts w:eastAsia="Times New Roman" w:cs="Calibri"/>
        </w:rPr>
        <w:t>Here we consider</w:t>
      </w:r>
      <w:r w:rsidR="00B70523" w:rsidRPr="00453D29">
        <w:rPr>
          <w:rFonts w:eastAsia="Times New Roman" w:cs="Calibri"/>
        </w:rPr>
        <w:t xml:space="preserve"> different intents and different kinds of writing expected in various parts of  </w:t>
      </w:r>
      <w:r w:rsidR="00F47F4E" w:rsidRPr="00453D29">
        <w:rPr>
          <w:rFonts w:eastAsia="Times New Roman" w:cs="Calibri"/>
        </w:rPr>
        <w:t xml:space="preserve"> dissertations, theses and articles </w:t>
      </w:r>
      <w:r w:rsidR="00B70523" w:rsidRPr="00453D29">
        <w:rPr>
          <w:rFonts w:eastAsia="Times New Roman" w:cs="Calibri"/>
        </w:rPr>
        <w:t xml:space="preserve"> and the </w:t>
      </w:r>
      <w:r w:rsidRPr="00453D29">
        <w:rPr>
          <w:rFonts w:eastAsia="Times New Roman" w:cs="Calibri"/>
        </w:rPr>
        <w:t xml:space="preserve">planning and structuring </w:t>
      </w:r>
      <w:r w:rsidR="003777BD" w:rsidRPr="00453D29">
        <w:rPr>
          <w:rFonts w:eastAsia="Times New Roman" w:cs="Calibri"/>
        </w:rPr>
        <w:t xml:space="preserve">of </w:t>
      </w:r>
      <w:r w:rsidRPr="00453D29">
        <w:rPr>
          <w:rFonts w:eastAsia="Times New Roman" w:cs="Calibri"/>
        </w:rPr>
        <w:t xml:space="preserve">the writingin </w:t>
      </w:r>
      <w:r w:rsidR="00B70523" w:rsidRPr="00453D29">
        <w:rPr>
          <w:rFonts w:eastAsia="Times New Roman" w:cs="Calibri"/>
        </w:rPr>
        <w:t>those different sections.  sections</w:t>
      </w:r>
      <w:r w:rsidR="003777BD" w:rsidRPr="00453D29">
        <w:rPr>
          <w:rFonts w:eastAsia="Times New Roman" w:cs="Calibri"/>
        </w:rPr>
        <w:t>,</w:t>
      </w:r>
      <w:r w:rsidRPr="00453D29">
        <w:rPr>
          <w:rFonts w:eastAsia="Times New Roman" w:cs="Calibri"/>
        </w:rPr>
        <w:t xml:space="preserve"> </w:t>
      </w:r>
      <w:r w:rsidR="00B70523" w:rsidRPr="00453D29">
        <w:rPr>
          <w:rFonts w:eastAsia="Times New Roman" w:cs="Calibri"/>
        </w:rPr>
        <w:t xml:space="preserve"> </w:t>
      </w:r>
    </w:p>
    <w:p w:rsidR="00B70523" w:rsidRPr="00453D29" w:rsidRDefault="009777C7" w:rsidP="003777BD">
      <w:pPr>
        <w:spacing w:line="360" w:lineRule="auto"/>
        <w:ind w:firstLine="426"/>
        <w:rPr>
          <w:rFonts w:eastAsia="Times New Roman" w:cs="Calibri"/>
        </w:rPr>
      </w:pPr>
      <w:r w:rsidRPr="00453D29">
        <w:rPr>
          <w:rFonts w:eastAsia="Times New Roman" w:cs="Calibri"/>
        </w:rPr>
        <w:t xml:space="preserve">The </w:t>
      </w:r>
      <w:r w:rsidR="003777BD" w:rsidRPr="00453D29">
        <w:rPr>
          <w:rFonts w:eastAsia="Times New Roman" w:cs="Calibri"/>
        </w:rPr>
        <w:t xml:space="preserve">remainder of </w:t>
      </w:r>
      <w:r w:rsidR="00B70523" w:rsidRPr="00453D29">
        <w:rPr>
          <w:rFonts w:eastAsia="Times New Roman" w:cs="Calibri"/>
        </w:rPr>
        <w:t>this part (Part 2) of the book</w:t>
      </w:r>
      <w:r w:rsidRPr="00453D29">
        <w:rPr>
          <w:rFonts w:eastAsia="Times New Roman" w:cs="Calibri"/>
        </w:rPr>
        <w:t xml:space="preserve"> focus</w:t>
      </w:r>
      <w:r w:rsidR="003777BD" w:rsidRPr="00453D29">
        <w:rPr>
          <w:rFonts w:eastAsia="Times New Roman" w:cs="Calibri"/>
        </w:rPr>
        <w:t>es</w:t>
      </w:r>
      <w:r w:rsidRPr="00453D29">
        <w:rPr>
          <w:rFonts w:eastAsia="Times New Roman" w:cs="Calibri"/>
        </w:rPr>
        <w:t xml:space="preserve"> on </w:t>
      </w:r>
      <w:r w:rsidR="00B70523" w:rsidRPr="00453D29">
        <w:rPr>
          <w:rFonts w:eastAsia="Times New Roman" w:cs="Calibri"/>
        </w:rPr>
        <w:t xml:space="preserve">writing </w:t>
      </w:r>
      <w:r w:rsidRPr="00453D29">
        <w:rPr>
          <w:rFonts w:eastAsia="Times New Roman" w:cs="Calibri"/>
        </w:rPr>
        <w:t xml:space="preserve"> the abstract and conclusions</w:t>
      </w:r>
      <w:r w:rsidR="003777BD" w:rsidRPr="00453D29">
        <w:rPr>
          <w:rFonts w:eastAsia="Times New Roman" w:cs="Calibri"/>
        </w:rPr>
        <w:t>;</w:t>
      </w:r>
      <w:r w:rsidRPr="00453D29">
        <w:rPr>
          <w:rFonts w:eastAsia="Times New Roman" w:cs="Calibri"/>
        </w:rPr>
        <w:t xml:space="preserve"> the literature review</w:t>
      </w:r>
      <w:r w:rsidR="003777BD" w:rsidRPr="00453D29">
        <w:rPr>
          <w:rFonts w:eastAsia="Times New Roman" w:cs="Calibri"/>
        </w:rPr>
        <w:t>;</w:t>
      </w:r>
      <w:r w:rsidRPr="00453D29">
        <w:rPr>
          <w:rFonts w:eastAsia="Times New Roman" w:cs="Calibri"/>
        </w:rPr>
        <w:t xml:space="preserve"> methodology and methods and other key elements of a research</w:t>
      </w:r>
      <w:r w:rsidR="003777BD" w:rsidRPr="00453D29">
        <w:rPr>
          <w:rFonts w:eastAsia="Times New Roman" w:cs="Calibri"/>
        </w:rPr>
        <w:t>-</w:t>
      </w:r>
      <w:r w:rsidRPr="00453D29">
        <w:rPr>
          <w:rFonts w:eastAsia="Times New Roman" w:cs="Calibri"/>
        </w:rPr>
        <w:t xml:space="preserve"> and practice-based piece of writing for publication. </w:t>
      </w:r>
    </w:p>
    <w:p w:rsidR="009777C7" w:rsidRPr="00453D29" w:rsidRDefault="00B70523" w:rsidP="003777BD">
      <w:pPr>
        <w:spacing w:line="360" w:lineRule="auto"/>
        <w:ind w:firstLine="426"/>
        <w:rPr>
          <w:rFonts w:eastAsia="Times New Roman" w:cs="Calibri"/>
        </w:rPr>
      </w:pPr>
      <w:r w:rsidRPr="00453D29">
        <w:rPr>
          <w:rFonts w:eastAsia="Times New Roman" w:cs="Calibri"/>
        </w:rPr>
        <w:t>Earlier (</w:t>
      </w:r>
      <w:r w:rsidR="009777C7" w:rsidRPr="00453D29">
        <w:rPr>
          <w:rFonts w:eastAsia="Times New Roman" w:cs="Calibri"/>
        </w:rPr>
        <w:t xml:space="preserve">Chapter 2 </w:t>
      </w:r>
      <w:r w:rsidRPr="00453D29">
        <w:rPr>
          <w:rFonts w:eastAsia="Times New Roman" w:cs="Calibri"/>
        </w:rPr>
        <w:t xml:space="preserve">)we </w:t>
      </w:r>
      <w:r w:rsidR="003777BD" w:rsidRPr="00453D29">
        <w:rPr>
          <w:rFonts w:eastAsia="Times New Roman" w:cs="Calibri"/>
        </w:rPr>
        <w:t xml:space="preserve">focused </w:t>
      </w:r>
      <w:r w:rsidR="009777C7" w:rsidRPr="00453D29">
        <w:rPr>
          <w:rFonts w:eastAsia="Times New Roman" w:cs="Calibri"/>
        </w:rPr>
        <w:t xml:space="preserve">on choosing what to write, where to send </w:t>
      </w:r>
      <w:r w:rsidR="003777BD" w:rsidRPr="00453D29">
        <w:rPr>
          <w:rFonts w:eastAsia="Times New Roman" w:cs="Calibri"/>
        </w:rPr>
        <w:t>the finished piece of work</w:t>
      </w:r>
      <w:r w:rsidR="009777C7" w:rsidRPr="00453D29">
        <w:rPr>
          <w:rFonts w:eastAsia="Times New Roman" w:cs="Calibri"/>
        </w:rPr>
        <w:t xml:space="preserve">, and on planning </w:t>
      </w:r>
      <w:r w:rsidR="003777BD" w:rsidRPr="00453D29">
        <w:rPr>
          <w:rFonts w:eastAsia="Times New Roman" w:cs="Calibri"/>
        </w:rPr>
        <w:t xml:space="preserve">your </w:t>
      </w:r>
      <w:r w:rsidR="009777C7" w:rsidRPr="00453D29">
        <w:rPr>
          <w:rFonts w:eastAsia="Times New Roman" w:cs="Calibri"/>
        </w:rPr>
        <w:t>time. This chapter</w:t>
      </w:r>
      <w:r w:rsidRPr="00453D29">
        <w:rPr>
          <w:rFonts w:eastAsia="Times New Roman" w:cs="Calibri"/>
        </w:rPr>
        <w:t>, Chapter 6,</w:t>
      </w:r>
      <w:r w:rsidR="009777C7" w:rsidRPr="00453D29">
        <w:rPr>
          <w:rFonts w:eastAsia="Times New Roman" w:cs="Calibri"/>
        </w:rPr>
        <w:t xml:space="preserve"> looks at the planning and structuring, and introduces ways of identifying and </w:t>
      </w:r>
      <w:r w:rsidR="003777BD" w:rsidRPr="00453D29">
        <w:rPr>
          <w:rFonts w:eastAsia="Times New Roman" w:cs="Calibri"/>
        </w:rPr>
        <w:t>tackling</w:t>
      </w:r>
      <w:r w:rsidR="009777C7" w:rsidRPr="00453D29">
        <w:rPr>
          <w:rFonts w:eastAsia="Times New Roman" w:cs="Calibri"/>
        </w:rPr>
        <w:t xml:space="preserve"> the </w:t>
      </w:r>
      <w:r w:rsidR="003777BD" w:rsidRPr="00453D29">
        <w:rPr>
          <w:rFonts w:eastAsia="Times New Roman" w:cs="Calibri"/>
        </w:rPr>
        <w:t xml:space="preserve">various </w:t>
      </w:r>
      <w:r w:rsidR="009777C7" w:rsidRPr="00453D29">
        <w:rPr>
          <w:rFonts w:eastAsia="Times New Roman" w:cs="Calibri"/>
        </w:rPr>
        <w:t xml:space="preserve">forms of writing </w:t>
      </w:r>
      <w:r w:rsidR="003777BD" w:rsidRPr="00453D29">
        <w:rPr>
          <w:rFonts w:eastAsia="Times New Roman" w:cs="Calibri"/>
        </w:rPr>
        <w:t xml:space="preserve">required </w:t>
      </w:r>
      <w:r w:rsidR="009777C7" w:rsidRPr="00453D29">
        <w:rPr>
          <w:rFonts w:eastAsia="Times New Roman" w:cs="Calibri"/>
        </w:rPr>
        <w:t xml:space="preserve">in the different parts of the piece. </w:t>
      </w:r>
      <w:r w:rsidRPr="00453D29">
        <w:rPr>
          <w:rFonts w:eastAsia="Times New Roman" w:cs="Calibri"/>
        </w:rPr>
        <w:t>(</w:t>
      </w:r>
      <w:r w:rsidR="009777C7" w:rsidRPr="00453D29">
        <w:rPr>
          <w:rFonts w:eastAsia="Times New Roman" w:cs="Calibri"/>
        </w:rPr>
        <w:t xml:space="preserve">There is more on structuring in </w:t>
      </w:r>
      <w:r w:rsidR="002A0917" w:rsidRPr="00453D29">
        <w:rPr>
          <w:rFonts w:eastAsia="Times New Roman" w:cs="Calibri"/>
        </w:rPr>
        <w:t>C</w:t>
      </w:r>
      <w:r w:rsidR="009777C7" w:rsidRPr="00453D29">
        <w:rPr>
          <w:rFonts w:eastAsia="Times New Roman" w:cs="Calibri"/>
        </w:rPr>
        <w:t>hapter 9</w:t>
      </w:r>
      <w:r w:rsidRPr="00453D29">
        <w:rPr>
          <w:rFonts w:eastAsia="Times New Roman" w:cs="Calibri"/>
        </w:rPr>
        <w:t>)</w:t>
      </w:r>
      <w:r w:rsidR="009777C7" w:rsidRPr="00453D29">
        <w:rPr>
          <w:rFonts w:eastAsia="Times New Roman" w:cs="Calibri"/>
        </w:rPr>
        <w:t>.</w:t>
      </w:r>
    </w:p>
    <w:p w:rsidR="004053A6" w:rsidRPr="00453D29" w:rsidRDefault="00B70523" w:rsidP="00453D29">
      <w:pPr>
        <w:spacing w:line="360" w:lineRule="auto"/>
        <w:rPr>
          <w:rFonts w:eastAsia="Times New Roman" w:cs="Calibri"/>
        </w:rPr>
      </w:pPr>
      <w:r w:rsidRPr="00453D29">
        <w:rPr>
          <w:rFonts w:eastAsia="Times New Roman" w:cs="Calibri"/>
          <w:bCs/>
        </w:rPr>
        <w:t>P</w:t>
      </w:r>
      <w:r w:rsidR="00F47F4E" w:rsidRPr="00453D29">
        <w:rPr>
          <w:rFonts w:eastAsia="Times New Roman" w:cs="Calibri"/>
          <w:bCs/>
        </w:rPr>
        <w:t>lanning the plan</w:t>
      </w:r>
      <w:r w:rsidR="00F47F4E" w:rsidRPr="00453D29">
        <w:rPr>
          <w:rFonts w:eastAsia="Times New Roman" w:cs="Calibri"/>
        </w:rPr>
        <w:t xml:space="preserve">: </w:t>
      </w:r>
      <w:r w:rsidR="00793765" w:rsidRPr="00453D29">
        <w:rPr>
          <w:rFonts w:eastAsia="Times New Roman" w:cs="Calibri"/>
        </w:rPr>
        <w:t xml:space="preserve"> </w:t>
      </w:r>
    </w:p>
    <w:p w:rsidR="00F47F4E" w:rsidRPr="00453D29" w:rsidRDefault="003777BD" w:rsidP="00453D29">
      <w:pPr>
        <w:spacing w:line="360" w:lineRule="auto"/>
        <w:rPr>
          <w:rFonts w:eastAsia="Times New Roman" w:cs="Calibri"/>
        </w:rPr>
      </w:pPr>
      <w:r w:rsidRPr="00453D29">
        <w:rPr>
          <w:rFonts w:eastAsia="Times New Roman" w:cs="Calibri"/>
        </w:rPr>
        <w:t xml:space="preserve"> ‘</w:t>
      </w:r>
      <w:r w:rsidR="009777C7" w:rsidRPr="00453D29">
        <w:rPr>
          <w:rFonts w:eastAsia="Times New Roman" w:cs="Calibri"/>
        </w:rPr>
        <w:t>one major difficulty students have is the absence of a plan for their presentation, whether it be a thesis, dissertation or an essay</w:t>
      </w:r>
      <w:r w:rsidR="002A0917" w:rsidRPr="00453D29">
        <w:rPr>
          <w:rFonts w:eastAsia="Times New Roman" w:cs="Calibri"/>
        </w:rPr>
        <w:t>’</w:t>
      </w:r>
      <w:r w:rsidR="009777C7" w:rsidRPr="00453D29">
        <w:rPr>
          <w:rFonts w:eastAsia="Times New Roman" w:cs="Calibri"/>
        </w:rPr>
        <w:t xml:space="preserve"> (Rudestam and Newton, 2001, p. 103)</w:t>
      </w:r>
      <w:r w:rsidR="002A0917" w:rsidRPr="00453D29">
        <w:rPr>
          <w:rFonts w:eastAsia="Times New Roman" w:cs="Calibri"/>
        </w:rPr>
        <w:t>.</w:t>
      </w:r>
    </w:p>
    <w:p w:rsidR="00444DED" w:rsidRPr="00453D29" w:rsidRDefault="009777C7" w:rsidP="006A4A02">
      <w:pPr>
        <w:spacing w:line="360" w:lineRule="auto"/>
        <w:ind w:firstLine="426"/>
        <w:rPr>
          <w:rFonts w:eastAsia="Times New Roman" w:cs="Calibri"/>
        </w:rPr>
      </w:pPr>
      <w:r w:rsidRPr="00453D29">
        <w:rPr>
          <w:rFonts w:eastAsia="Times New Roman" w:cs="Calibri"/>
        </w:rPr>
        <w:t xml:space="preserve">Planning is essential. It focuses us on what we are going to write, what is necessary to enable us to write, and when we can write. It makes us think about what is possible and how to both manage </w:t>
      </w:r>
      <w:r w:rsidR="003777BD" w:rsidRPr="00453D29">
        <w:rPr>
          <w:rFonts w:eastAsia="Times New Roman" w:cs="Calibri"/>
        </w:rPr>
        <w:t xml:space="preserve">our </w:t>
      </w:r>
      <w:r w:rsidRPr="00453D29">
        <w:rPr>
          <w:rFonts w:eastAsia="Times New Roman" w:cs="Calibri"/>
        </w:rPr>
        <w:t xml:space="preserve">time and to </w:t>
      </w:r>
      <w:r w:rsidR="003777BD" w:rsidRPr="00453D29">
        <w:rPr>
          <w:rFonts w:eastAsia="Times New Roman" w:cs="Calibri"/>
        </w:rPr>
        <w:t xml:space="preserve">meet </w:t>
      </w:r>
      <w:r w:rsidRPr="00453D29">
        <w:rPr>
          <w:rFonts w:eastAsia="Times New Roman" w:cs="Calibri"/>
        </w:rPr>
        <w:t xml:space="preserve">deadlines. In the end, while planning takes time, it </w:t>
      </w:r>
      <w:r w:rsidR="003777BD" w:rsidRPr="00453D29">
        <w:rPr>
          <w:rFonts w:eastAsia="Times New Roman" w:cs="Calibri"/>
        </w:rPr>
        <w:t xml:space="preserve">also </w:t>
      </w:r>
      <w:r w:rsidRPr="00453D29">
        <w:rPr>
          <w:rFonts w:eastAsia="Times New Roman" w:cs="Calibri"/>
        </w:rPr>
        <w:t xml:space="preserve">saves </w:t>
      </w:r>
      <w:r w:rsidR="00856EC5" w:rsidRPr="00453D29">
        <w:rPr>
          <w:rFonts w:eastAsia="Times New Roman" w:cs="Calibri"/>
        </w:rPr>
        <w:t>time</w:t>
      </w:r>
      <w:r w:rsidRPr="00453D29">
        <w:rPr>
          <w:rFonts w:eastAsia="Times New Roman" w:cs="Calibri"/>
        </w:rPr>
        <w:t xml:space="preserve">, as less work is wasted and you </w:t>
      </w:r>
      <w:r w:rsidR="003777BD" w:rsidRPr="00453D29">
        <w:rPr>
          <w:rFonts w:eastAsia="Times New Roman" w:cs="Calibri"/>
        </w:rPr>
        <w:lastRenderedPageBreak/>
        <w:t xml:space="preserve">will </w:t>
      </w:r>
      <w:r w:rsidRPr="00453D29">
        <w:rPr>
          <w:rFonts w:eastAsia="Times New Roman" w:cs="Calibri"/>
        </w:rPr>
        <w:t xml:space="preserve">worry less about what you are doing, and doing next, especially when you are busy with activities </w:t>
      </w:r>
      <w:r w:rsidR="003777BD" w:rsidRPr="00453D29">
        <w:rPr>
          <w:rFonts w:eastAsia="Times New Roman" w:cs="Calibri"/>
        </w:rPr>
        <w:t xml:space="preserve">other </w:t>
      </w:r>
      <w:r w:rsidRPr="00453D29">
        <w:rPr>
          <w:rFonts w:eastAsia="Times New Roman" w:cs="Calibri"/>
        </w:rPr>
        <w:t xml:space="preserve">than writing. I would suggest that ensuring you have a plan is essential for every piece of writing, at whatever stage you are in your career, </w:t>
      </w:r>
      <w:r w:rsidR="00444DED" w:rsidRPr="00453D29">
        <w:rPr>
          <w:rFonts w:eastAsia="Times New Roman" w:cs="Calibri"/>
        </w:rPr>
        <w:t xml:space="preserve">because </w:t>
      </w:r>
      <w:r w:rsidRPr="00453D29">
        <w:rPr>
          <w:rFonts w:eastAsia="Times New Roman" w:cs="Calibri"/>
        </w:rPr>
        <w:t xml:space="preserve">without a plan you could get lost, see the whole piece as huge and unmanageable, and </w:t>
      </w:r>
      <w:r w:rsidR="00444DED" w:rsidRPr="00453D29">
        <w:rPr>
          <w:rFonts w:eastAsia="Times New Roman" w:cs="Calibri"/>
        </w:rPr>
        <w:t xml:space="preserve">the </w:t>
      </w:r>
      <w:r w:rsidRPr="00453D29">
        <w:rPr>
          <w:rFonts w:eastAsia="Times New Roman" w:cs="Calibri"/>
        </w:rPr>
        <w:t xml:space="preserve">steps </w:t>
      </w:r>
      <w:r w:rsidR="00444DED" w:rsidRPr="00453D29">
        <w:rPr>
          <w:rFonts w:eastAsia="Times New Roman" w:cs="Calibri"/>
        </w:rPr>
        <w:t xml:space="preserve">to completing it </w:t>
      </w:r>
      <w:r w:rsidRPr="00453D29">
        <w:rPr>
          <w:rFonts w:eastAsia="Times New Roman" w:cs="Calibri"/>
        </w:rPr>
        <w:t xml:space="preserve">obscure. With a plan, even though you might well change it, you can see </w:t>
      </w:r>
      <w:r w:rsidR="00444DED" w:rsidRPr="00453D29">
        <w:rPr>
          <w:rFonts w:eastAsia="Times New Roman" w:cs="Calibri"/>
        </w:rPr>
        <w:t xml:space="preserve">both </w:t>
      </w:r>
      <w:r w:rsidRPr="00453D29">
        <w:rPr>
          <w:rFonts w:eastAsia="Times New Roman" w:cs="Calibri"/>
        </w:rPr>
        <w:t xml:space="preserve">where you are going and where the writing about your work is going. You can also see </w:t>
      </w:r>
      <w:r w:rsidR="00444DED" w:rsidRPr="00453D29">
        <w:rPr>
          <w:rFonts w:eastAsia="Times New Roman" w:cs="Calibri"/>
        </w:rPr>
        <w:t xml:space="preserve">which </w:t>
      </w:r>
      <w:r w:rsidRPr="00453D29">
        <w:rPr>
          <w:rFonts w:eastAsia="Times New Roman" w:cs="Calibri"/>
        </w:rPr>
        <w:t>bits need to be expressed</w:t>
      </w:r>
      <w:r w:rsidR="00444DED" w:rsidRPr="00453D29">
        <w:rPr>
          <w:rFonts w:eastAsia="Times New Roman" w:cs="Calibri"/>
        </w:rPr>
        <w:t xml:space="preserve"> more coherently</w:t>
      </w:r>
      <w:r w:rsidRPr="00453D29">
        <w:rPr>
          <w:rFonts w:eastAsia="Times New Roman" w:cs="Calibri"/>
        </w:rPr>
        <w:t xml:space="preserve">, need information added, seem a struggle to read, do not fully convey a coherent argument, need emphasis in a discussion, need more theorising or more evidence. You can audit your own work against your plan to identify how far you have got with it, what needs to be done next, what is still a bit ill-expressed and what </w:t>
      </w:r>
      <w:r w:rsidR="00444DED" w:rsidRPr="00453D29">
        <w:rPr>
          <w:rFonts w:eastAsia="Times New Roman" w:cs="Calibri"/>
        </w:rPr>
        <w:t xml:space="preserve">is </w:t>
      </w:r>
      <w:r w:rsidRPr="00453D29">
        <w:rPr>
          <w:rFonts w:eastAsia="Times New Roman" w:cs="Calibri"/>
        </w:rPr>
        <w:t xml:space="preserve">complete. </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As the work progresses, you can use your plan to identify achievements and see how far you have developed </w:t>
      </w:r>
      <w:r w:rsidR="00444DED" w:rsidRPr="00453D29">
        <w:rPr>
          <w:rFonts w:eastAsia="Times New Roman" w:cs="Calibri"/>
        </w:rPr>
        <w:t xml:space="preserve">in </w:t>
      </w:r>
      <w:r w:rsidRPr="00453D29">
        <w:rPr>
          <w:rFonts w:eastAsia="Times New Roman" w:cs="Calibri"/>
        </w:rPr>
        <w:t xml:space="preserve">your writing. You can map achievement against </w:t>
      </w:r>
      <w:r w:rsidR="00444DED" w:rsidRPr="00453D29">
        <w:rPr>
          <w:rFonts w:eastAsia="Times New Roman" w:cs="Calibri"/>
        </w:rPr>
        <w:t xml:space="preserve">the </w:t>
      </w:r>
      <w:r w:rsidRPr="00453D29">
        <w:rPr>
          <w:rFonts w:eastAsia="Times New Roman" w:cs="Calibri"/>
        </w:rPr>
        <w:t xml:space="preserve">plan, and see how the ideas and arguments of your work, asserted at the beginning of the piece, are carefully and coherently written in the </w:t>
      </w:r>
      <w:r w:rsidR="00444DED" w:rsidRPr="00453D29">
        <w:rPr>
          <w:rFonts w:eastAsia="Times New Roman" w:cs="Calibri"/>
        </w:rPr>
        <w:t xml:space="preserve">various </w:t>
      </w:r>
      <w:r w:rsidRPr="00453D29">
        <w:rPr>
          <w:rFonts w:eastAsia="Times New Roman" w:cs="Calibri"/>
        </w:rPr>
        <w:t xml:space="preserve">sections, through to its conclusions, which emphasise the importance of what has been found, what is argued and what </w:t>
      </w:r>
      <w:r w:rsidR="00444DED" w:rsidRPr="00453D29">
        <w:rPr>
          <w:rFonts w:eastAsia="Times New Roman" w:cs="Calibri"/>
        </w:rPr>
        <w:t xml:space="preserve">the piece </w:t>
      </w:r>
      <w:r w:rsidRPr="00453D29">
        <w:rPr>
          <w:rFonts w:eastAsia="Times New Roman" w:cs="Calibri"/>
        </w:rPr>
        <w:t xml:space="preserve">contributes. With a plan in hand, like a good map, you should be able to stand back from the whole and see the argument, story and coherence. A plan will also help you </w:t>
      </w:r>
      <w:r w:rsidR="00444DED" w:rsidRPr="00453D29">
        <w:rPr>
          <w:rFonts w:eastAsia="Times New Roman" w:cs="Calibri"/>
        </w:rPr>
        <w:t xml:space="preserve">to </w:t>
      </w:r>
      <w:r w:rsidRPr="00453D29">
        <w:rPr>
          <w:rFonts w:eastAsia="Times New Roman" w:cs="Calibri"/>
        </w:rPr>
        <w:t xml:space="preserve">manage your writing time and activities so that the journey </w:t>
      </w:r>
      <w:r w:rsidR="00444DED" w:rsidRPr="00453D29">
        <w:rPr>
          <w:rFonts w:eastAsia="Times New Roman" w:cs="Calibri"/>
        </w:rPr>
        <w:t xml:space="preserve">through </w:t>
      </w:r>
      <w:r w:rsidRPr="00453D29">
        <w:rPr>
          <w:rFonts w:eastAsia="Times New Roman" w:cs="Calibri"/>
        </w:rPr>
        <w:t xml:space="preserve">the research and writing do not seem overwhelming, and you can see when you have made progress and what to do next. A plan and a structure aid both your working practices and the overall coherence of the whole. </w:t>
      </w:r>
      <w:r w:rsidR="00444DED" w:rsidRPr="00453D29">
        <w:rPr>
          <w:rFonts w:eastAsia="Times New Roman" w:cs="Calibri"/>
        </w:rPr>
        <w:t>They also</w:t>
      </w:r>
      <w:r w:rsidRPr="00453D29">
        <w:rPr>
          <w:rFonts w:eastAsia="Times New Roman" w:cs="Calibri"/>
        </w:rPr>
        <w:t xml:space="preserve"> enable you to </w:t>
      </w:r>
      <w:r w:rsidRPr="00453D29">
        <w:rPr>
          <w:rFonts w:eastAsia="Times New Roman" w:cs="BlissRegular"/>
        </w:rPr>
        <w:t xml:space="preserve">plan and manage your writing energies – you can see where you are in each of the parts of the work and decide which </w:t>
      </w:r>
      <w:r w:rsidR="00444DED" w:rsidRPr="00453D29">
        <w:rPr>
          <w:rFonts w:eastAsia="Times New Roman" w:cs="BlissRegular"/>
        </w:rPr>
        <w:t xml:space="preserve">part </w:t>
      </w:r>
      <w:r w:rsidRPr="00453D29">
        <w:rPr>
          <w:rFonts w:eastAsia="Times New Roman" w:cs="BlissRegular"/>
        </w:rPr>
        <w:t xml:space="preserve">needs refining and moving on, what needs adding or subtracting, rephrasing and illuminating. You can </w:t>
      </w:r>
      <w:r w:rsidRPr="00453D29">
        <w:rPr>
          <w:rFonts w:eastAsia="Times New Roman" w:cs="Calibri"/>
        </w:rPr>
        <w:t xml:space="preserve">plan </w:t>
      </w:r>
      <w:r w:rsidR="00444DED" w:rsidRPr="00453D29">
        <w:rPr>
          <w:rFonts w:eastAsia="Times New Roman" w:cs="Calibri"/>
        </w:rPr>
        <w:t xml:space="preserve">your </w:t>
      </w:r>
      <w:r w:rsidRPr="00453D29">
        <w:rPr>
          <w:rFonts w:eastAsia="Times New Roman" w:cs="Calibri"/>
        </w:rPr>
        <w:t xml:space="preserve">time realistically – being able to see progress, stuck points and periods when you can get back into the writing, and then write well so that </w:t>
      </w:r>
      <w:r w:rsidR="00444DED" w:rsidRPr="00453D29">
        <w:rPr>
          <w:rFonts w:eastAsia="Times New Roman" w:cs="Calibri"/>
        </w:rPr>
        <w:t xml:space="preserve">it </w:t>
      </w:r>
      <w:r w:rsidRPr="00453D29">
        <w:rPr>
          <w:rFonts w:eastAsia="Times New Roman" w:cs="Calibri"/>
        </w:rPr>
        <w:t xml:space="preserve">can </w:t>
      </w:r>
      <w:r w:rsidR="00444DED" w:rsidRPr="00453D29">
        <w:rPr>
          <w:rFonts w:eastAsia="Times New Roman" w:cs="Calibri"/>
        </w:rPr>
        <w:t xml:space="preserve">be </w:t>
      </w:r>
      <w:r w:rsidRPr="00453D29">
        <w:rPr>
          <w:rFonts w:eastAsia="Times New Roman" w:cs="Calibri"/>
        </w:rPr>
        <w:t>read, with argument, logic, explanation, theories and use of evidence to back up claims in a readable and linked, coherent fashion.</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Dunleavy tells us that planning the structure of a thesis requires ‘heroic optimism’ (Dunleavy, 2003, p. 43) </w:t>
      </w:r>
      <w:r w:rsidR="00856EC5" w:rsidRPr="00453D29">
        <w:rPr>
          <w:rFonts w:eastAsia="Times New Roman" w:cs="Calibri"/>
        </w:rPr>
        <w:t>.</w:t>
      </w:r>
      <w:r w:rsidRPr="00453D29">
        <w:rPr>
          <w:rFonts w:eastAsia="Times New Roman" w:cs="Calibri"/>
        </w:rPr>
        <w:t xml:space="preserve"> </w:t>
      </w:r>
      <w:r w:rsidR="00856EC5" w:rsidRPr="00453D29">
        <w:rPr>
          <w:rFonts w:eastAsia="Times New Roman" w:cs="Calibri"/>
        </w:rPr>
        <w:t>T</w:t>
      </w:r>
      <w:r w:rsidRPr="00453D29">
        <w:rPr>
          <w:rFonts w:eastAsia="Times New Roman" w:cs="Calibri"/>
        </w:rPr>
        <w:t>his is a scaled</w:t>
      </w:r>
      <w:r w:rsidR="00444DED" w:rsidRPr="00453D29">
        <w:rPr>
          <w:rFonts w:eastAsia="Times New Roman" w:cs="Calibri"/>
        </w:rPr>
        <w:t>-</w:t>
      </w:r>
      <w:r w:rsidRPr="00453D29">
        <w:rPr>
          <w:rFonts w:eastAsia="Times New Roman" w:cs="Calibri"/>
        </w:rPr>
        <w:t xml:space="preserve">up experience depending on </w:t>
      </w:r>
      <w:r w:rsidR="00856EC5" w:rsidRPr="00453D29">
        <w:rPr>
          <w:rFonts w:eastAsia="Times New Roman" w:cs="Calibri"/>
        </w:rPr>
        <w:lastRenderedPageBreak/>
        <w:t>is the length of</w:t>
      </w:r>
      <w:r w:rsidR="00444DED" w:rsidRPr="00453D29">
        <w:rPr>
          <w:rFonts w:eastAsia="Times New Roman" w:cs="Calibri"/>
        </w:rPr>
        <w:t xml:space="preserve"> the </w:t>
      </w:r>
      <w:r w:rsidRPr="00453D29">
        <w:rPr>
          <w:rFonts w:eastAsia="Times New Roman" w:cs="Calibri"/>
        </w:rPr>
        <w:t>piece you are writing and how often you have published</w:t>
      </w:r>
      <w:r w:rsidR="00444DED" w:rsidRPr="00453D29">
        <w:rPr>
          <w:rFonts w:eastAsia="Times New Roman" w:cs="Calibri"/>
        </w:rPr>
        <w:t xml:space="preserve"> previously</w:t>
      </w:r>
      <w:r w:rsidRPr="00453D29">
        <w:rPr>
          <w:rFonts w:eastAsia="Times New Roman" w:cs="Calibri"/>
        </w:rPr>
        <w:t xml:space="preserve">. </w:t>
      </w:r>
      <w:r w:rsidR="00444DED" w:rsidRPr="00453D29">
        <w:rPr>
          <w:rFonts w:eastAsia="Times New Roman" w:cs="Calibri"/>
        </w:rPr>
        <w:t>For a</w:t>
      </w:r>
      <w:r w:rsidR="00856EC5" w:rsidRPr="00453D29">
        <w:rPr>
          <w:rFonts w:eastAsia="Times New Roman" w:cs="Calibri"/>
        </w:rPr>
        <w:t xml:space="preserve"> relatively </w:t>
      </w:r>
      <w:r w:rsidR="00444DED" w:rsidRPr="00453D29">
        <w:rPr>
          <w:rFonts w:eastAsia="Times New Roman" w:cs="Calibri"/>
        </w:rPr>
        <w:t xml:space="preserve"> inexperienced writer, it </w:t>
      </w:r>
      <w:r w:rsidRPr="00453D29">
        <w:rPr>
          <w:rFonts w:eastAsia="Times New Roman" w:cs="Calibri"/>
        </w:rPr>
        <w:t xml:space="preserve">feels like a challenging task </w:t>
      </w:r>
      <w:r w:rsidR="00444DED" w:rsidRPr="00453D29">
        <w:rPr>
          <w:rFonts w:eastAsia="Times New Roman" w:cs="Calibri"/>
        </w:rPr>
        <w:t xml:space="preserve">to write </w:t>
      </w:r>
      <w:r w:rsidRPr="00453D29">
        <w:rPr>
          <w:rFonts w:eastAsia="Times New Roman" w:cs="Calibri"/>
        </w:rPr>
        <w:t>a journal article or even a 1</w:t>
      </w:r>
      <w:r w:rsidR="00444DED" w:rsidRPr="00453D29">
        <w:rPr>
          <w:rFonts w:eastAsia="Times New Roman" w:cs="Calibri"/>
        </w:rPr>
        <w:t>,</w:t>
      </w:r>
      <w:r w:rsidRPr="00453D29">
        <w:rPr>
          <w:rFonts w:eastAsia="Times New Roman" w:cs="Calibri"/>
        </w:rPr>
        <w:t xml:space="preserve">500-word newsletter piece. However, there are some standard shapes, and identifying the key points you want to make and setting them out in advance as subheadings (which can change) can break the back of that immense (80,000 words or </w:t>
      </w:r>
      <w:r w:rsidR="00444DED" w:rsidRPr="00453D29">
        <w:rPr>
          <w:rFonts w:eastAsia="Times New Roman" w:cs="Calibri"/>
        </w:rPr>
        <w:t xml:space="preserve">even </w:t>
      </w:r>
      <w:r w:rsidRPr="00453D29">
        <w:rPr>
          <w:rFonts w:eastAsia="Times New Roman" w:cs="Calibri"/>
        </w:rPr>
        <w:t>just 5,000 or 1</w:t>
      </w:r>
      <w:r w:rsidR="00444DED" w:rsidRPr="00453D29">
        <w:rPr>
          <w:rFonts w:eastAsia="Times New Roman" w:cs="Calibri"/>
        </w:rPr>
        <w:t>,</w:t>
      </w:r>
      <w:r w:rsidRPr="00453D29">
        <w:rPr>
          <w:rFonts w:eastAsia="Times New Roman" w:cs="Calibri"/>
        </w:rPr>
        <w:t xml:space="preserve">500) endless empty landscape with which you are faced when the bright ideas and the emerging research information </w:t>
      </w:r>
      <w:r w:rsidR="00444DED" w:rsidRPr="00453D29">
        <w:rPr>
          <w:rFonts w:eastAsia="Times New Roman" w:cs="Calibri"/>
        </w:rPr>
        <w:t xml:space="preserve">all </w:t>
      </w:r>
      <w:r w:rsidRPr="00453D29">
        <w:rPr>
          <w:rFonts w:eastAsia="Times New Roman" w:cs="Calibri"/>
        </w:rPr>
        <w:t xml:space="preserve">lie before you. </w:t>
      </w:r>
    </w:p>
    <w:p w:rsidR="004377EC" w:rsidRPr="00453D29" w:rsidRDefault="004377EC" w:rsidP="00453D29">
      <w:pPr>
        <w:spacing w:line="360" w:lineRule="auto"/>
        <w:ind w:firstLine="426"/>
        <w:rPr>
          <w:rFonts w:eastAsia="Times New Roman" w:cs="Calibri"/>
        </w:rPr>
      </w:pPr>
    </w:p>
    <w:p w:rsidR="004377EC" w:rsidRPr="00453D29" w:rsidRDefault="004377EC" w:rsidP="004377EC">
      <w:pPr>
        <w:spacing w:line="360" w:lineRule="auto"/>
        <w:rPr>
          <w:rFonts w:eastAsia="Times New Roman" w:cs="Calibri"/>
        </w:rPr>
      </w:pPr>
      <w:r w:rsidRPr="00453D29">
        <w:rPr>
          <w:rFonts w:eastAsia="Times New Roman" w:cs="Calibri"/>
        </w:rPr>
        <w:t>[B] Structure of a thesis or article</w:t>
      </w:r>
    </w:p>
    <w:p w:rsidR="004377EC" w:rsidRPr="00453D29" w:rsidRDefault="004377EC" w:rsidP="004377EC">
      <w:pPr>
        <w:spacing w:line="360" w:lineRule="auto"/>
        <w:rPr>
          <w:rFonts w:eastAsia="Times New Roman" w:cs="Calibri"/>
        </w:rPr>
      </w:pPr>
    </w:p>
    <w:p w:rsidR="00F47F4E" w:rsidRPr="00453D29" w:rsidRDefault="00F47F4E" w:rsidP="004377EC">
      <w:pPr>
        <w:spacing w:line="360" w:lineRule="auto"/>
        <w:rPr>
          <w:rFonts w:eastAsia="Times New Roman" w:cs="Calibri"/>
        </w:rPr>
      </w:pPr>
      <w:r w:rsidRPr="00453D29">
        <w:rPr>
          <w:rFonts w:eastAsia="Times New Roman" w:cs="Calibri"/>
        </w:rPr>
        <w:t xml:space="preserve">First, let us look at </w:t>
      </w:r>
      <w:r w:rsidRPr="00453D29">
        <w:rPr>
          <w:rFonts w:eastAsia="Times New Roman" w:cs="Calibri"/>
          <w:bCs/>
          <w:i/>
        </w:rPr>
        <w:t>the structure of the thesis or article as a whole</w:t>
      </w:r>
      <w:r w:rsidRPr="00453D29">
        <w:rPr>
          <w:rFonts w:eastAsia="Times New Roman" w:cs="Calibri"/>
        </w:rPr>
        <w:t xml:space="preserve"> and</w:t>
      </w:r>
      <w:r w:rsidR="009777C7" w:rsidRPr="00453D29">
        <w:rPr>
          <w:rFonts w:eastAsia="Times New Roman" w:cs="Calibri"/>
        </w:rPr>
        <w:t xml:space="preserve"> then think about the structuring activities </w:t>
      </w:r>
      <w:r w:rsidR="00444DED" w:rsidRPr="00453D29">
        <w:rPr>
          <w:rFonts w:eastAsia="Times New Roman" w:cs="Calibri"/>
        </w:rPr>
        <w:t xml:space="preserve">that </w:t>
      </w:r>
      <w:r w:rsidR="009777C7" w:rsidRPr="00453D29">
        <w:rPr>
          <w:rFonts w:eastAsia="Times New Roman" w:cs="Calibri"/>
        </w:rPr>
        <w:t xml:space="preserve">can help you to plan, write and </w:t>
      </w:r>
      <w:r w:rsidR="00444DED" w:rsidRPr="00453D29">
        <w:rPr>
          <w:rFonts w:eastAsia="Times New Roman" w:cs="Calibri"/>
        </w:rPr>
        <w:t xml:space="preserve">put into </w:t>
      </w:r>
      <w:r w:rsidR="009777C7" w:rsidRPr="00453D29">
        <w:rPr>
          <w:rFonts w:eastAsia="Times New Roman" w:cs="Calibri"/>
        </w:rPr>
        <w:t xml:space="preserve">action. </w:t>
      </w:r>
      <w:r w:rsidR="00444DED" w:rsidRPr="00453D29">
        <w:rPr>
          <w:rFonts w:eastAsia="Times New Roman" w:cs="Calibri"/>
        </w:rPr>
        <w:t>L</w:t>
      </w:r>
      <w:r w:rsidR="009777C7" w:rsidRPr="00453D29">
        <w:rPr>
          <w:rFonts w:eastAsia="Times New Roman" w:cs="Calibri"/>
        </w:rPr>
        <w:t xml:space="preserve">ater in this chapter, I talk about  research as a journey and the thesis as a well-built building, </w:t>
      </w:r>
      <w:r w:rsidR="00444DED" w:rsidRPr="00453D29">
        <w:rPr>
          <w:rFonts w:eastAsia="Times New Roman" w:cs="Calibri"/>
        </w:rPr>
        <w:t xml:space="preserve">with </w:t>
      </w:r>
      <w:r w:rsidR="009777C7" w:rsidRPr="00453D29">
        <w:rPr>
          <w:rFonts w:eastAsia="Times New Roman" w:cs="Calibri"/>
        </w:rPr>
        <w:t>different forms of writing telling the story or exploring and recounting the journey.</w:t>
      </w:r>
    </w:p>
    <w:p w:rsidR="00B93224" w:rsidRPr="00453D29" w:rsidRDefault="00F47F4E">
      <w:pPr>
        <w:spacing w:line="360" w:lineRule="auto"/>
        <w:ind w:firstLine="426"/>
        <w:rPr>
          <w:rFonts w:eastAsia="Times New Roman" w:cs="Calibri"/>
        </w:rPr>
      </w:pPr>
      <w:r w:rsidRPr="00453D29">
        <w:rPr>
          <w:rFonts w:eastAsia="Times New Roman" w:cs="Calibri"/>
          <w:bCs/>
          <w:i/>
        </w:rPr>
        <w:t xml:space="preserve">A PhD thesis or </w:t>
      </w:r>
      <w:r w:rsidR="00444DED" w:rsidRPr="00453D29">
        <w:rPr>
          <w:rFonts w:eastAsia="Times New Roman" w:cs="Calibri"/>
          <w:bCs/>
          <w:i/>
        </w:rPr>
        <w:t xml:space="preserve">a </w:t>
      </w:r>
      <w:r w:rsidRPr="00453D29">
        <w:rPr>
          <w:rFonts w:eastAsia="Times New Roman" w:cs="Calibri"/>
          <w:bCs/>
          <w:i/>
        </w:rPr>
        <w:t>master’s dissertation</w:t>
      </w:r>
      <w:r w:rsidR="009777C7" w:rsidRPr="00453D29">
        <w:rPr>
          <w:rFonts w:eastAsia="Times New Roman" w:cs="Calibri"/>
        </w:rPr>
        <w:t xml:space="preserve"> have much the same structure, tone, voice, use of data and argument, and audience or readership as an </w:t>
      </w:r>
      <w:r w:rsidRPr="00453D29">
        <w:rPr>
          <w:rFonts w:eastAsia="Times New Roman" w:cs="Calibri"/>
          <w:i/>
        </w:rPr>
        <w:t>academic journal article</w:t>
      </w:r>
      <w:r w:rsidR="009777C7" w:rsidRPr="00453D29">
        <w:rPr>
          <w:rFonts w:eastAsia="Times New Roman" w:cs="Calibri"/>
        </w:rPr>
        <w:t xml:space="preserve"> in your discipline. This is logical because the main aim of each of these outputs is to be read by as broad or narrow a range of experts in the field as suits and can benefit from your work. However, a thesis tends to be more heavily weighted towards, </w:t>
      </w:r>
      <w:r w:rsidR="00444DED" w:rsidRPr="00453D29">
        <w:rPr>
          <w:rFonts w:eastAsia="Times New Roman" w:cs="Calibri"/>
        </w:rPr>
        <w:t xml:space="preserve">and </w:t>
      </w:r>
      <w:r w:rsidR="009777C7" w:rsidRPr="00453D29">
        <w:rPr>
          <w:rFonts w:eastAsia="Times New Roman" w:cs="Calibri"/>
        </w:rPr>
        <w:t>more interested in, establishing the appropriateness, thoroughness and the solid credibility of both the literature review and the defence of the methodology and methods. Situating your new work in the established literature, which includes the theories underpinning your work and other people’s work from which yours springs, with which it is in dialogue, is a very significant</w:t>
      </w:r>
      <w:r w:rsidR="00444DED" w:rsidRPr="00453D29">
        <w:rPr>
          <w:rFonts w:eastAsia="Times New Roman" w:cs="Calibri"/>
        </w:rPr>
        <w:t xml:space="preserve"> and</w:t>
      </w:r>
      <w:r w:rsidR="009777C7" w:rsidRPr="00453D29">
        <w:rPr>
          <w:rFonts w:eastAsia="Times New Roman" w:cs="Calibri"/>
        </w:rPr>
        <w:t xml:space="preserve"> lengthy part of a thesis. The defence of the methodology </w:t>
      </w:r>
      <w:r w:rsidR="00856EC5" w:rsidRPr="00453D29">
        <w:rPr>
          <w:rFonts w:eastAsia="Times New Roman" w:cs="Calibri"/>
        </w:rPr>
        <w:t>and</w:t>
      </w:r>
      <w:r w:rsidR="009777C7" w:rsidRPr="00453D29">
        <w:rPr>
          <w:rFonts w:eastAsia="Times New Roman" w:cs="Calibri"/>
        </w:rPr>
        <w:t xml:space="preserve"> the theorising behind the choice of methodology and methods (and rejection of others) is </w:t>
      </w:r>
      <w:r w:rsidR="00444DED" w:rsidRPr="00453D29">
        <w:rPr>
          <w:rFonts w:eastAsia="Times New Roman" w:cs="Calibri"/>
        </w:rPr>
        <w:t xml:space="preserve">also </w:t>
      </w:r>
      <w:r w:rsidR="009777C7" w:rsidRPr="00453D29">
        <w:rPr>
          <w:rFonts w:eastAsia="Times New Roman" w:cs="Calibri"/>
        </w:rPr>
        <w:t>a heavyweight part of a thesis. With a shorter journal article, showing you have done all the reading is important, but you are not establishing your credibility as a relative novice entering the field. Readers want to see what you have found, what you are offering. You are not proving your credibility in the same way as you are in a PhD</w:t>
      </w:r>
      <w:r w:rsidR="00856EC5" w:rsidRPr="00453D29">
        <w:rPr>
          <w:rFonts w:eastAsia="Times New Roman" w:cs="Calibri"/>
        </w:rPr>
        <w:t xml:space="preserve"> and the literature review </w:t>
      </w:r>
      <w:r w:rsidR="00856EC5" w:rsidRPr="00453D29">
        <w:rPr>
          <w:rFonts w:eastAsia="Times New Roman" w:cs="Calibri"/>
        </w:rPr>
        <w:lastRenderedPageBreak/>
        <w:t xml:space="preserve">section will be proportionately shorter in an article </w:t>
      </w:r>
      <w:r w:rsidR="009777C7" w:rsidRPr="00453D29">
        <w:rPr>
          <w:rFonts w:eastAsia="Times New Roman" w:cs="Calibri"/>
        </w:rPr>
        <w:t xml:space="preserve"> </w:t>
      </w:r>
      <w:r w:rsidR="00856EC5" w:rsidRPr="00453D29">
        <w:rPr>
          <w:rFonts w:eastAsia="Times New Roman" w:cs="Calibri"/>
        </w:rPr>
        <w:t xml:space="preserve">so that </w:t>
      </w:r>
      <w:r w:rsidR="009777C7" w:rsidRPr="00453D29">
        <w:rPr>
          <w:rFonts w:eastAsia="Times New Roman" w:cs="Calibri"/>
        </w:rPr>
        <w:t xml:space="preserve">the literature review is perhaps 10,000 words </w:t>
      </w:r>
      <w:r w:rsidR="00444DED" w:rsidRPr="00453D29">
        <w:rPr>
          <w:rFonts w:eastAsia="Times New Roman" w:cs="Calibri"/>
        </w:rPr>
        <w:t xml:space="preserve">in extent </w:t>
      </w:r>
      <w:r w:rsidR="009777C7" w:rsidRPr="00453D29">
        <w:rPr>
          <w:rFonts w:eastAsia="Times New Roman" w:cs="Calibri"/>
        </w:rPr>
        <w:t xml:space="preserve">in a social science thesis of 80,000 words in all, </w:t>
      </w:r>
      <w:r w:rsidR="00444DED" w:rsidRPr="00453D29">
        <w:rPr>
          <w:rFonts w:eastAsia="Times New Roman" w:cs="Calibri"/>
        </w:rPr>
        <w:t xml:space="preserve">and </w:t>
      </w:r>
      <w:r w:rsidR="009777C7" w:rsidRPr="00453D29">
        <w:rPr>
          <w:rFonts w:eastAsia="Times New Roman" w:cs="Calibri"/>
        </w:rPr>
        <w:t>perhaps 600 words in a 6,000-word essay</w:t>
      </w:r>
      <w:r w:rsidR="00444DED" w:rsidRPr="00453D29">
        <w:rPr>
          <w:rFonts w:eastAsia="Times New Roman" w:cs="Calibri"/>
        </w:rPr>
        <w:t>.</w:t>
      </w:r>
      <w:r w:rsidR="009777C7" w:rsidRPr="00453D29">
        <w:rPr>
          <w:rFonts w:eastAsia="Times New Roman" w:cs="Calibri"/>
        </w:rPr>
        <w:t xml:space="preserve"> </w:t>
      </w:r>
      <w:r w:rsidR="00444DED" w:rsidRPr="00453D29">
        <w:rPr>
          <w:rFonts w:eastAsia="Times New Roman" w:cs="Calibri"/>
        </w:rPr>
        <w:t xml:space="preserve">The length </w:t>
      </w:r>
      <w:r w:rsidR="009777C7" w:rsidRPr="00453D29">
        <w:rPr>
          <w:rFonts w:eastAsia="Times New Roman" w:cs="Calibri"/>
        </w:rPr>
        <w:t>differs between disciplines</w:t>
      </w:r>
      <w:r w:rsidR="00856EC5" w:rsidRPr="00453D29">
        <w:rPr>
          <w:rFonts w:eastAsia="Times New Roman" w:cs="Calibri"/>
        </w:rPr>
        <w:t xml:space="preserve"> and </w:t>
      </w:r>
      <w:r w:rsidR="009777C7" w:rsidRPr="00453D29">
        <w:rPr>
          <w:rFonts w:eastAsia="Times New Roman" w:cs="Calibri"/>
        </w:rPr>
        <w:t xml:space="preserve"> universities </w:t>
      </w:r>
      <w:r w:rsidR="00856EC5" w:rsidRPr="00453D29">
        <w:rPr>
          <w:rFonts w:eastAsia="Times New Roman" w:cs="Calibri"/>
        </w:rPr>
        <w:t xml:space="preserve">for the thesis </w:t>
      </w:r>
      <w:r w:rsidR="009777C7" w:rsidRPr="00453D29">
        <w:rPr>
          <w:rFonts w:eastAsia="Times New Roman" w:cs="Calibri"/>
        </w:rPr>
        <w:t xml:space="preserve">and  </w:t>
      </w:r>
      <w:r w:rsidR="00856EC5" w:rsidRPr="00453D29">
        <w:rPr>
          <w:rFonts w:eastAsia="Times New Roman" w:cs="Calibri"/>
        </w:rPr>
        <w:t xml:space="preserve">between disciplines and </w:t>
      </w:r>
      <w:r w:rsidR="009777C7" w:rsidRPr="00453D29">
        <w:rPr>
          <w:rFonts w:eastAsia="Times New Roman" w:cs="Calibri"/>
        </w:rPr>
        <w:t xml:space="preserve">journals </w:t>
      </w:r>
      <w:r w:rsidR="00856EC5" w:rsidRPr="00453D29">
        <w:rPr>
          <w:rFonts w:eastAsia="Times New Roman" w:cs="Calibri"/>
        </w:rPr>
        <w:t xml:space="preserve">for the article </w:t>
      </w:r>
      <w:r w:rsidR="009777C7" w:rsidRPr="00453D29">
        <w:rPr>
          <w:rFonts w:eastAsia="Times New Roman" w:cs="Calibri"/>
        </w:rPr>
        <w:t xml:space="preserve">(see </w:t>
      </w:r>
      <w:r w:rsidRPr="00453D29">
        <w:rPr>
          <w:rFonts w:eastAsia="Times New Roman" w:cs="Calibri"/>
        </w:rPr>
        <w:t xml:space="preserve">Chapter </w:t>
      </w:r>
      <w:r w:rsidR="000D60F1" w:rsidRPr="00453D29">
        <w:rPr>
          <w:rFonts w:eastAsia="Times New Roman" w:cs="Calibri"/>
        </w:rPr>
        <w:t>10</w:t>
      </w:r>
      <w:r w:rsidR="009777C7" w:rsidRPr="00453D29">
        <w:rPr>
          <w:rFonts w:eastAsia="Times New Roman" w:cs="Calibri"/>
        </w:rPr>
        <w:t>, which looks at publishing from your PhD).</w:t>
      </w:r>
    </w:p>
    <w:p w:rsidR="006A4A02" w:rsidRPr="00453D29" w:rsidRDefault="00453D29" w:rsidP="006A4A02">
      <w:pPr>
        <w:spacing w:line="360" w:lineRule="auto"/>
        <w:jc w:val="center"/>
        <w:rPr>
          <w:rFonts w:cs="Calibri"/>
        </w:rPr>
      </w:pPr>
      <w:r>
        <w:rPr>
          <w:rFonts w:cs="Calibri"/>
        </w:rPr>
        <w:t xml:space="preserve"> </w:t>
      </w:r>
    </w:p>
    <w:p w:rsidR="00F47F4E" w:rsidRPr="00453D29" w:rsidRDefault="00F47F4E" w:rsidP="00453D29">
      <w:pPr>
        <w:spacing w:line="360" w:lineRule="auto"/>
        <w:jc w:val="center"/>
        <w:rPr>
          <w:rFonts w:eastAsia="Times New Roman" w:cs="Calibri"/>
        </w:rPr>
      </w:pPr>
    </w:p>
    <w:p w:rsidR="00F47F4E" w:rsidRPr="00453D29" w:rsidRDefault="00F47F4E" w:rsidP="00453D29">
      <w:pPr>
        <w:spacing w:line="360" w:lineRule="auto"/>
        <w:jc w:val="center"/>
        <w:rPr>
          <w:rFonts w:asciiTheme="majorHAnsi" w:eastAsia="Times New Roman" w:hAnsiTheme="majorHAnsi" w:cs="Calibri"/>
          <w:b/>
          <w:bCs/>
        </w:rPr>
      </w:pPr>
      <w:r w:rsidRPr="00453D29">
        <w:rPr>
          <w:rFonts w:asciiTheme="majorHAnsi" w:eastAsia="Times New Roman" w:hAnsiTheme="majorHAnsi" w:cs="Calibri"/>
          <w:b/>
          <w:bCs/>
        </w:rPr>
        <w:t>Activity</w:t>
      </w:r>
    </w:p>
    <w:p w:rsidR="009777C7" w:rsidRPr="00453D29" w:rsidRDefault="00F47F4E" w:rsidP="00CC2877">
      <w:pPr>
        <w:spacing w:line="360" w:lineRule="auto"/>
        <w:rPr>
          <w:rFonts w:eastAsia="Times New Roman" w:cs="Calibri"/>
          <w:bCs/>
          <w:i/>
        </w:rPr>
      </w:pPr>
      <w:r w:rsidRPr="00453D29">
        <w:rPr>
          <w:rFonts w:eastAsia="Times New Roman" w:cs="Calibri"/>
          <w:bCs/>
          <w:i/>
        </w:rPr>
        <w:t>Researching others’ practices – journal articles and dissertations/theses, exploring and analysing others’ structure and expression</w:t>
      </w:r>
      <w:r w:rsidR="00444DED" w:rsidRPr="00453D29">
        <w:rPr>
          <w:rFonts w:eastAsia="Times New Roman" w:cs="Calibri"/>
          <w:bCs/>
          <w:i/>
        </w:rPr>
        <w:t>.</w:t>
      </w:r>
    </w:p>
    <w:p w:rsidR="004300DD" w:rsidRPr="00453D29" w:rsidRDefault="00D15CE9" w:rsidP="00CC2877">
      <w:pPr>
        <w:spacing w:line="360" w:lineRule="auto"/>
        <w:rPr>
          <w:rFonts w:eastAsia="Times New Roman" w:cs="Calibri"/>
          <w:b/>
          <w:bCs/>
        </w:rPr>
      </w:pPr>
      <w:r w:rsidRPr="00453D29">
        <w:rPr>
          <w:rFonts w:eastAsia="Times New Roman" w:cs="Calibri"/>
        </w:rPr>
        <w:t>To develop a clear sense of what a typical, acceptable thesis</w:t>
      </w:r>
      <w:r w:rsidR="00444DED" w:rsidRPr="00453D29">
        <w:rPr>
          <w:rFonts w:eastAsia="Times New Roman" w:cs="Calibri"/>
        </w:rPr>
        <w:t>,</w:t>
      </w:r>
      <w:r w:rsidRPr="00453D29">
        <w:rPr>
          <w:rFonts w:eastAsia="Times New Roman" w:cs="Calibri"/>
        </w:rPr>
        <w:t xml:space="preserve"> dissertation, or journal article in your field</w:t>
      </w:r>
      <w:r w:rsidR="00444DED" w:rsidRPr="00453D29">
        <w:rPr>
          <w:rFonts w:eastAsia="Times New Roman" w:cs="Calibri"/>
        </w:rPr>
        <w:t xml:space="preserve"> looks like</w:t>
      </w:r>
      <w:r w:rsidRPr="00453D29">
        <w:rPr>
          <w:rFonts w:eastAsia="Times New Roman" w:cs="Calibri"/>
        </w:rPr>
        <w:t xml:space="preserve">, you will find it helps to research the structure and expression, the voice and the way the arguments are developed, </w:t>
      </w:r>
      <w:r w:rsidR="00444DED" w:rsidRPr="00453D29">
        <w:rPr>
          <w:rFonts w:eastAsia="Times New Roman" w:cs="Calibri"/>
        </w:rPr>
        <w:t xml:space="preserve">also </w:t>
      </w:r>
      <w:r w:rsidRPr="00453D29">
        <w:rPr>
          <w:rFonts w:eastAsia="Times New Roman" w:cs="Calibri"/>
        </w:rPr>
        <w:t xml:space="preserve">the way </w:t>
      </w:r>
      <w:r w:rsidR="00444DED" w:rsidRPr="00453D29">
        <w:rPr>
          <w:rFonts w:eastAsia="Times New Roman" w:cs="Calibri"/>
        </w:rPr>
        <w:t xml:space="preserve">that </w:t>
      </w:r>
      <w:r w:rsidRPr="00453D29">
        <w:rPr>
          <w:rFonts w:eastAsia="Times New Roman" w:cs="Calibri"/>
        </w:rPr>
        <w:t>the data is used in the argument</w:t>
      </w:r>
      <w:r w:rsidR="00D53751" w:rsidRPr="00453D29">
        <w:rPr>
          <w:rFonts w:eastAsia="Times New Roman" w:cs="Calibri"/>
        </w:rPr>
        <w:t>. Select</w:t>
      </w:r>
      <w:r w:rsidRPr="00453D29">
        <w:rPr>
          <w:rFonts w:eastAsia="Times New Roman" w:cs="Calibri"/>
        </w:rPr>
        <w:t xml:space="preserve"> work which has already been accepted and published in the case of articles or books, or has </w:t>
      </w:r>
      <w:r w:rsidR="00444DED" w:rsidRPr="00453D29">
        <w:rPr>
          <w:rFonts w:eastAsia="Times New Roman" w:cs="Calibri"/>
        </w:rPr>
        <w:t>been granted a pass mark</w:t>
      </w:r>
      <w:r w:rsidRPr="00453D29">
        <w:rPr>
          <w:rFonts w:eastAsia="Times New Roman" w:cs="Calibri"/>
        </w:rPr>
        <w:t xml:space="preserve"> in the case of theses and dissertations. </w:t>
      </w:r>
      <w:r w:rsidR="00D53751" w:rsidRPr="00453D29">
        <w:rPr>
          <w:rFonts w:eastAsia="Times New Roman" w:cs="Calibri"/>
        </w:rPr>
        <w:t xml:space="preserve">Look </w:t>
      </w:r>
      <w:r w:rsidRPr="00453D29">
        <w:rPr>
          <w:rFonts w:eastAsia="Times New Roman" w:cs="Calibri"/>
        </w:rPr>
        <w:t xml:space="preserve">at two or more theses or dissertations. </w:t>
      </w:r>
      <w:r w:rsidR="00D53751" w:rsidRPr="00453D29">
        <w:rPr>
          <w:rFonts w:eastAsia="Times New Roman" w:cs="Calibri"/>
        </w:rPr>
        <w:t xml:space="preserve">To find them, you can </w:t>
      </w:r>
      <w:r w:rsidR="00B824B2" w:rsidRPr="00453D29">
        <w:rPr>
          <w:rFonts w:eastAsia="Times New Roman" w:cs="Calibri"/>
        </w:rPr>
        <w:t>‘</w:t>
      </w:r>
      <w:r w:rsidRPr="00453D29">
        <w:rPr>
          <w:rFonts w:eastAsia="Times New Roman" w:cs="Calibri"/>
        </w:rPr>
        <w:t>Google</w:t>
      </w:r>
      <w:r w:rsidR="00B824B2" w:rsidRPr="00453D29">
        <w:rPr>
          <w:rFonts w:eastAsia="Times New Roman" w:cs="Calibri"/>
        </w:rPr>
        <w:t>’</w:t>
      </w:r>
      <w:r w:rsidRPr="00453D29">
        <w:rPr>
          <w:rFonts w:eastAsia="Times New Roman" w:cs="Calibri"/>
        </w:rPr>
        <w:t xml:space="preserve"> key words </w:t>
      </w:r>
      <w:r w:rsidR="00B824B2" w:rsidRPr="00453D29">
        <w:rPr>
          <w:rFonts w:eastAsia="Times New Roman" w:cs="Calibri"/>
        </w:rPr>
        <w:t xml:space="preserve">that </w:t>
      </w:r>
      <w:r w:rsidRPr="00453D29">
        <w:rPr>
          <w:rFonts w:eastAsia="Times New Roman" w:cs="Calibri"/>
        </w:rPr>
        <w:t>fit your interests, ask librarians for online theses, borrow from friends, colleagues and supervisors. Auditing so</w:t>
      </w:r>
      <w:r w:rsidR="009777C7" w:rsidRPr="00453D29">
        <w:rPr>
          <w:rFonts w:eastAsia="Times New Roman" w:cs="Calibri"/>
        </w:rPr>
        <w:t xml:space="preserve">meone else’s work </w:t>
      </w:r>
      <w:r w:rsidR="00D53751" w:rsidRPr="00453D29">
        <w:rPr>
          <w:rFonts w:eastAsia="Times New Roman" w:cs="Calibri"/>
        </w:rPr>
        <w:t xml:space="preserve">in this way </w:t>
      </w:r>
      <w:r w:rsidR="009777C7" w:rsidRPr="00453D29">
        <w:rPr>
          <w:rFonts w:eastAsia="Times New Roman" w:cs="Calibri"/>
        </w:rPr>
        <w:t xml:space="preserve">should help you </w:t>
      </w:r>
      <w:r w:rsidR="00D53751" w:rsidRPr="00453D29">
        <w:rPr>
          <w:rFonts w:eastAsia="Times New Roman" w:cs="Calibri"/>
        </w:rPr>
        <w:t xml:space="preserve">ensure  </w:t>
      </w:r>
      <w:r w:rsidR="009777C7" w:rsidRPr="00453D29">
        <w:rPr>
          <w:rFonts w:eastAsia="Times New Roman" w:cs="Calibri"/>
        </w:rPr>
        <w:t xml:space="preserve">the characteristics of what you appreciate </w:t>
      </w:r>
      <w:r w:rsidR="00D53751" w:rsidRPr="00453D29">
        <w:rPr>
          <w:rFonts w:eastAsia="Times New Roman" w:cs="Calibri"/>
        </w:rPr>
        <w:t xml:space="preserve">works well in their writing , is also apparent </w:t>
      </w:r>
      <w:r w:rsidR="004837BB" w:rsidRPr="00453D29">
        <w:rPr>
          <w:rFonts w:eastAsia="Times New Roman" w:cs="Calibri"/>
        </w:rPr>
        <w:t xml:space="preserve">  </w:t>
      </w:r>
      <w:r w:rsidR="00D53751" w:rsidRPr="00453D29">
        <w:rPr>
          <w:rFonts w:eastAsia="Times New Roman" w:cs="Calibri"/>
        </w:rPr>
        <w:t xml:space="preserve">in </w:t>
      </w:r>
      <w:r w:rsidR="009777C7" w:rsidRPr="00453D29">
        <w:rPr>
          <w:rFonts w:eastAsia="Times New Roman" w:cs="Calibri"/>
        </w:rPr>
        <w:t xml:space="preserve">your own </w:t>
      </w:r>
      <w:r w:rsidR="00D53751" w:rsidRPr="00453D29">
        <w:rPr>
          <w:rFonts w:eastAsia="Times New Roman" w:cs="Calibri"/>
        </w:rPr>
        <w:t xml:space="preserve">wrting </w:t>
      </w:r>
      <w:r w:rsidR="009777C7" w:rsidRPr="00453D29">
        <w:rPr>
          <w:rFonts w:eastAsia="Times New Roman" w:cs="Calibri"/>
        </w:rPr>
        <w:t>.</w:t>
      </w:r>
      <w:r w:rsidR="003777BD" w:rsidRPr="00453D29">
        <w:rPr>
          <w:rFonts w:eastAsia="Times New Roman" w:cs="Calibri"/>
        </w:rPr>
        <w:t xml:space="preserve"> </w:t>
      </w:r>
    </w:p>
    <w:p w:rsidR="006A4A02" w:rsidRPr="00453D29" w:rsidRDefault="00F47F4E" w:rsidP="00B824B2">
      <w:pPr>
        <w:spacing w:line="360" w:lineRule="auto"/>
        <w:ind w:firstLine="426"/>
        <w:rPr>
          <w:rFonts w:eastAsia="Times New Roman" w:cs="Calibri"/>
          <w:bCs/>
          <w:i/>
        </w:rPr>
      </w:pPr>
      <w:r w:rsidRPr="00453D29">
        <w:rPr>
          <w:rFonts w:eastAsia="Times New Roman" w:cs="Calibri"/>
          <w:bCs/>
          <w:i/>
        </w:rPr>
        <w:t>Ask yourself, when reading</w:t>
      </w:r>
      <w:r w:rsidR="00B824B2" w:rsidRPr="00453D29">
        <w:rPr>
          <w:rFonts w:eastAsia="Times New Roman" w:cs="Calibri"/>
          <w:bCs/>
        </w:rPr>
        <w:t>,</w:t>
      </w:r>
      <w:r w:rsidRPr="00453D29">
        <w:rPr>
          <w:rFonts w:eastAsia="Times New Roman" w:cs="Calibri"/>
          <w:bCs/>
          <w:i/>
        </w:rPr>
        <w:t xml:space="preserve"> </w:t>
      </w:r>
      <w:r w:rsidR="00B824B2" w:rsidRPr="00453D29">
        <w:rPr>
          <w:rFonts w:eastAsia="Times New Roman" w:cs="Calibri"/>
        </w:rPr>
        <w:t xml:space="preserve">how </w:t>
      </w:r>
      <w:r w:rsidR="009777C7" w:rsidRPr="00453D29">
        <w:rPr>
          <w:rFonts w:eastAsia="Times New Roman" w:cs="Calibri"/>
        </w:rPr>
        <w:t xml:space="preserve">does the </w:t>
      </w:r>
      <w:r w:rsidRPr="00453D29">
        <w:rPr>
          <w:rFonts w:eastAsia="Times New Roman" w:cs="Calibri"/>
          <w:i/>
        </w:rPr>
        <w:t>abstract</w:t>
      </w:r>
      <w:r w:rsidR="009777C7" w:rsidRPr="00453D29">
        <w:rPr>
          <w:rFonts w:eastAsia="Times New Roman" w:cs="Calibri"/>
        </w:rPr>
        <w:t xml:space="preserve"> establish the way in which this research contributes to work done in the field, fill a gap, offer a new view, how </w:t>
      </w:r>
      <w:r w:rsidR="00B824B2" w:rsidRPr="00453D29">
        <w:rPr>
          <w:rFonts w:eastAsia="Times New Roman" w:cs="Calibri"/>
        </w:rPr>
        <w:t xml:space="preserve">it </w:t>
      </w:r>
      <w:r w:rsidR="009777C7" w:rsidRPr="00453D29">
        <w:rPr>
          <w:rFonts w:eastAsia="Times New Roman" w:cs="Calibri"/>
        </w:rPr>
        <w:t xml:space="preserve">does that, and why does it matter? How does the </w:t>
      </w:r>
      <w:r w:rsidRPr="00453D29">
        <w:rPr>
          <w:rFonts w:eastAsia="Times New Roman" w:cs="Calibri"/>
          <w:i/>
        </w:rPr>
        <w:t>introduction</w:t>
      </w:r>
      <w:r w:rsidR="009777C7" w:rsidRPr="00453D29">
        <w:rPr>
          <w:rFonts w:eastAsia="Times New Roman" w:cs="Calibri"/>
        </w:rPr>
        <w:t xml:space="preserve"> introduce </w:t>
      </w:r>
      <w:r w:rsidR="00B824B2" w:rsidRPr="00453D29">
        <w:rPr>
          <w:rFonts w:eastAsia="Times New Roman" w:cs="Calibri"/>
        </w:rPr>
        <w:t xml:space="preserve">the </w:t>
      </w:r>
      <w:r w:rsidR="009777C7" w:rsidRPr="00453D29">
        <w:rPr>
          <w:rFonts w:eastAsia="Times New Roman" w:cs="Calibri"/>
        </w:rPr>
        <w:t xml:space="preserve">context, a relatively short indication that this work has an important contribution to make to ongoing dialogue and debate in the field, what its </w:t>
      </w:r>
      <w:r w:rsidR="004837BB" w:rsidRPr="00453D29">
        <w:rPr>
          <w:rFonts w:eastAsia="Times New Roman" w:cs="Calibri"/>
        </w:rPr>
        <w:t xml:space="preserve">(sufficiently) </w:t>
      </w:r>
      <w:r w:rsidR="009777C7" w:rsidRPr="00453D29">
        <w:rPr>
          <w:rFonts w:eastAsia="Times New Roman" w:cs="Calibri"/>
        </w:rPr>
        <w:t xml:space="preserve">unique approach or arguments are, and why the work needs not only </w:t>
      </w:r>
      <w:r w:rsidR="00B824B2" w:rsidRPr="00453D29">
        <w:rPr>
          <w:rFonts w:eastAsia="Times New Roman" w:cs="Calibri"/>
        </w:rPr>
        <w:t xml:space="preserve">to be </w:t>
      </w:r>
      <w:r w:rsidR="009777C7" w:rsidRPr="00453D29">
        <w:rPr>
          <w:rFonts w:eastAsia="Times New Roman" w:cs="Calibri"/>
        </w:rPr>
        <w:t xml:space="preserve">carried out </w:t>
      </w:r>
      <w:r w:rsidR="00B824B2" w:rsidRPr="00453D29">
        <w:rPr>
          <w:rFonts w:eastAsia="Times New Roman" w:cs="Calibri"/>
        </w:rPr>
        <w:t>at this time</w:t>
      </w:r>
      <w:r w:rsidR="009777C7" w:rsidRPr="00453D29">
        <w:rPr>
          <w:rFonts w:eastAsia="Times New Roman" w:cs="Calibri"/>
        </w:rPr>
        <w:t xml:space="preserve">, but </w:t>
      </w:r>
      <w:r w:rsidR="00B824B2" w:rsidRPr="00453D29">
        <w:rPr>
          <w:rFonts w:eastAsia="Times New Roman" w:cs="Calibri"/>
        </w:rPr>
        <w:t xml:space="preserve">also </w:t>
      </w:r>
      <w:r w:rsidR="009777C7" w:rsidRPr="00453D29">
        <w:rPr>
          <w:rFonts w:eastAsia="Times New Roman" w:cs="Calibri"/>
        </w:rPr>
        <w:t>read and shared now. How does it make a case that others are going to benefit from reading it? How do the</w:t>
      </w:r>
      <w:r w:rsidRPr="00453D29">
        <w:rPr>
          <w:rFonts w:eastAsia="Times New Roman" w:cs="Calibri"/>
          <w:i/>
        </w:rPr>
        <w:t xml:space="preserve"> </w:t>
      </w:r>
      <w:r w:rsidRPr="00453D29">
        <w:rPr>
          <w:rFonts w:eastAsia="Times New Roman" w:cs="Calibri"/>
          <w:bCs/>
          <w:i/>
        </w:rPr>
        <w:t>literature review/theoretical perspectives</w:t>
      </w:r>
      <w:r w:rsidR="009777C7" w:rsidRPr="00453D29">
        <w:rPr>
          <w:rFonts w:eastAsia="Times New Roman" w:cs="Calibri"/>
        </w:rPr>
        <w:t xml:space="preserve"> in each paper or dissertation/thesis set out the main arguments, and main areas of theory, published work and ongoing research, then indicate how this piece of research draws </w:t>
      </w:r>
      <w:r w:rsidR="00B824B2" w:rsidRPr="00453D29">
        <w:rPr>
          <w:rFonts w:eastAsia="Times New Roman" w:cs="Calibri"/>
        </w:rPr>
        <w:t xml:space="preserve">on </w:t>
      </w:r>
      <w:r w:rsidR="009777C7" w:rsidRPr="00453D29">
        <w:rPr>
          <w:rFonts w:eastAsia="Times New Roman" w:cs="Calibri"/>
        </w:rPr>
        <w:t xml:space="preserve">and engages with the </w:t>
      </w:r>
      <w:r w:rsidR="009777C7" w:rsidRPr="00453D29">
        <w:rPr>
          <w:rFonts w:eastAsia="Times New Roman" w:cs="Calibri"/>
        </w:rPr>
        <w:lastRenderedPageBreak/>
        <w:t xml:space="preserve">areas of theory and contributes in a dialogue to the literature </w:t>
      </w:r>
      <w:r w:rsidR="00B824B2" w:rsidRPr="00453D29">
        <w:rPr>
          <w:rFonts w:eastAsia="Times New Roman" w:cs="Calibri"/>
        </w:rPr>
        <w:t xml:space="preserve">with </w:t>
      </w:r>
      <w:r w:rsidR="009777C7" w:rsidRPr="00453D29">
        <w:rPr>
          <w:rFonts w:eastAsia="Times New Roman" w:cs="Calibri"/>
        </w:rPr>
        <w:t>which it fits, from which it grows, which it develops a new view on, and engages with?</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How does the </w:t>
      </w:r>
      <w:r w:rsidR="00F47F4E" w:rsidRPr="00453D29">
        <w:rPr>
          <w:rFonts w:eastAsia="Times New Roman" w:cs="Calibri"/>
          <w:bCs/>
          <w:i/>
        </w:rPr>
        <w:t>methodology and methods</w:t>
      </w:r>
      <w:r w:rsidRPr="00453D29">
        <w:rPr>
          <w:rFonts w:eastAsia="Times New Roman" w:cs="Calibri"/>
        </w:rPr>
        <w:t xml:space="preserve"> section or chapter define </w:t>
      </w:r>
      <w:r w:rsidR="00B824B2" w:rsidRPr="00453D29">
        <w:rPr>
          <w:rFonts w:eastAsia="Times New Roman" w:cs="Calibri"/>
        </w:rPr>
        <w:t xml:space="preserve">clearly the </w:t>
      </w:r>
      <w:r w:rsidRPr="00453D29">
        <w:rPr>
          <w:rFonts w:eastAsia="Times New Roman" w:cs="Calibri"/>
        </w:rPr>
        <w:t>methodology and methods</w:t>
      </w:r>
      <w:r w:rsidR="00B824B2" w:rsidRPr="00453D29">
        <w:rPr>
          <w:rFonts w:eastAsia="Times New Roman" w:cs="Calibri"/>
        </w:rPr>
        <w:t xml:space="preserve"> being used</w:t>
      </w:r>
      <w:r w:rsidRPr="00453D29">
        <w:rPr>
          <w:rFonts w:eastAsia="Times New Roman" w:cs="Calibri"/>
        </w:rPr>
        <w:t xml:space="preserve">; how the methodology relates to the world view; the way the author recognises that knowledge is produced, constructed and tested; why  this methodology </w:t>
      </w:r>
      <w:r w:rsidR="00B824B2" w:rsidRPr="00453D29">
        <w:rPr>
          <w:rFonts w:eastAsia="Times New Roman" w:cs="Calibri"/>
        </w:rPr>
        <w:t xml:space="preserve">is being used </w:t>
      </w:r>
      <w:r w:rsidRPr="00453D29">
        <w:rPr>
          <w:rFonts w:eastAsia="Times New Roman" w:cs="Calibri"/>
        </w:rPr>
        <w:t xml:space="preserve">and where it has been developed, who are the theorists behind it, </w:t>
      </w:r>
      <w:r w:rsidR="00B824B2" w:rsidRPr="00453D29">
        <w:rPr>
          <w:rFonts w:eastAsia="Times New Roman" w:cs="Calibri"/>
        </w:rPr>
        <w:t xml:space="preserve">and </w:t>
      </w:r>
      <w:r w:rsidRPr="00453D29">
        <w:rPr>
          <w:rFonts w:eastAsia="Times New Roman" w:cs="Calibri"/>
        </w:rPr>
        <w:t xml:space="preserve">what are the limitations; </w:t>
      </w:r>
      <w:r w:rsidR="004837BB" w:rsidRPr="00453D29">
        <w:rPr>
          <w:rFonts w:eastAsia="Times New Roman" w:cs="Calibri"/>
        </w:rPr>
        <w:t xml:space="preserve">  </w:t>
      </w:r>
      <w:r w:rsidRPr="00453D29">
        <w:rPr>
          <w:rFonts w:eastAsia="Times New Roman" w:cs="Calibri"/>
        </w:rPr>
        <w:t>what methods are used and why, and why other methods are not used</w:t>
      </w:r>
      <w:r w:rsidR="004837BB" w:rsidRPr="00453D29">
        <w:rPr>
          <w:rFonts w:eastAsia="Times New Roman" w:cs="Calibri"/>
        </w:rPr>
        <w:t>;</w:t>
      </w:r>
      <w:r w:rsidRPr="00453D29">
        <w:rPr>
          <w:rFonts w:eastAsia="Times New Roman" w:cs="Calibri"/>
        </w:rPr>
        <w:t xml:space="preserve"> the limitations of the methods used and any interesting combination of methods; </w:t>
      </w:r>
      <w:r w:rsidR="00B824B2" w:rsidRPr="00453D29">
        <w:rPr>
          <w:rFonts w:eastAsia="Times New Roman" w:cs="Calibri"/>
        </w:rPr>
        <w:t xml:space="preserve">and </w:t>
      </w:r>
      <w:r w:rsidRPr="00453D29">
        <w:rPr>
          <w:rFonts w:eastAsia="Times New Roman" w:cs="Calibri"/>
        </w:rPr>
        <w:t xml:space="preserve">lastly, how this work is carried </w:t>
      </w:r>
      <w:r w:rsidR="00B824B2" w:rsidRPr="00453D29">
        <w:rPr>
          <w:rFonts w:eastAsia="Times New Roman" w:cs="Calibri"/>
        </w:rPr>
        <w:t xml:space="preserve">out </w:t>
      </w:r>
      <w:r w:rsidRPr="00453D29">
        <w:rPr>
          <w:rFonts w:eastAsia="Times New Roman" w:cs="Calibri"/>
        </w:rPr>
        <w:t>with what sample or selection, if that is appropriate, and over what time, and why it is this sample over this time.</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How effective are the </w:t>
      </w:r>
      <w:r w:rsidR="00F47F4E" w:rsidRPr="00453D29">
        <w:rPr>
          <w:rFonts w:eastAsia="Times New Roman" w:cs="Calibri"/>
          <w:bCs/>
          <w:i/>
        </w:rPr>
        <w:t>sections on introducing the data</w:t>
      </w:r>
      <w:r w:rsidRPr="00453D29">
        <w:rPr>
          <w:rFonts w:eastAsia="Times New Roman" w:cs="Calibri"/>
        </w:rPr>
        <w:t xml:space="preserve">? How effective and clear are the sections on explaining how the data was analysed and why it was analysed </w:t>
      </w:r>
      <w:r w:rsidR="00B824B2" w:rsidRPr="00453D29">
        <w:rPr>
          <w:rFonts w:eastAsia="Times New Roman" w:cs="Calibri"/>
        </w:rPr>
        <w:t xml:space="preserve">in </w:t>
      </w:r>
      <w:r w:rsidRPr="00453D29">
        <w:rPr>
          <w:rFonts w:eastAsia="Times New Roman" w:cs="Calibri"/>
        </w:rPr>
        <w:t xml:space="preserve">this way? These issues are rarely explained in humanities and arts theses and dissertations, but are strong sections in the sciences and the social sciences, and related disciplines such as business and health professions, which more often use social science methods and methodology. </w:t>
      </w:r>
      <w:r w:rsidR="004837BB" w:rsidRPr="00453D29">
        <w:rPr>
          <w:rFonts w:eastAsia="Times New Roman" w:cs="Calibri"/>
        </w:rPr>
        <w:t xml:space="preserve">Both science and social science explain how the data has been analysed  and why. </w:t>
      </w:r>
      <w:r w:rsidRPr="00453D29">
        <w:rPr>
          <w:rFonts w:eastAsia="Times New Roman" w:cs="Calibri"/>
        </w:rPr>
        <w:t xml:space="preserve">The data tends to be introduced in detail first in a science piece, followed by theorised discussion </w:t>
      </w:r>
      <w:r w:rsidR="00FB7C18" w:rsidRPr="00453D29">
        <w:rPr>
          <w:rFonts w:eastAsia="Times New Roman" w:cs="Calibri"/>
        </w:rPr>
        <w:t xml:space="preserve">that </w:t>
      </w:r>
      <w:r w:rsidRPr="00453D29">
        <w:rPr>
          <w:rFonts w:eastAsia="Times New Roman" w:cs="Calibri"/>
        </w:rPr>
        <w:t xml:space="preserve">uses analysed data in an interpretive fashion to develop an argument, make a point and argue a case. In a social science piece it is introduced and discussed, interpreted and theorised in terms of the major themes </w:t>
      </w:r>
      <w:r w:rsidR="00FB7C18" w:rsidRPr="00453D29">
        <w:rPr>
          <w:rFonts w:eastAsia="Times New Roman" w:cs="Calibri"/>
        </w:rPr>
        <w:t xml:space="preserve">that </w:t>
      </w:r>
      <w:r w:rsidRPr="00453D29">
        <w:rPr>
          <w:rFonts w:eastAsia="Times New Roman" w:cs="Calibri"/>
        </w:rPr>
        <w:t>have emerged through the data analysis processes, and these thematic elements tend to form whole chapters or sections depending on the length of the piece. The argument wraps the discussion of the data in all disciplines. In the arts and humanities, themes in the argument tend to underpin each chapter or section, with the data – quotations, illustrations, records of artistic productions – forming both the evidence on which the argument is based and, in the case of creative work, often presenting the argument itself, which then needs to be explained with an accompanying theorised discussion.</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Finally, there will be </w:t>
      </w:r>
      <w:r w:rsidR="00F47F4E" w:rsidRPr="00453D29">
        <w:rPr>
          <w:rFonts w:eastAsia="Times New Roman" w:cs="Calibri"/>
          <w:bCs/>
        </w:rPr>
        <w:t xml:space="preserve">a </w:t>
      </w:r>
      <w:r w:rsidR="00F47F4E" w:rsidRPr="00453D29">
        <w:rPr>
          <w:rFonts w:eastAsia="Times New Roman" w:cs="Calibri"/>
          <w:bCs/>
          <w:i/>
        </w:rPr>
        <w:t>conclusion</w:t>
      </w:r>
      <w:r w:rsidR="00F47F4E" w:rsidRPr="00453D29">
        <w:rPr>
          <w:rFonts w:eastAsia="Times New Roman" w:cs="Calibri"/>
          <w:bCs/>
        </w:rPr>
        <w:t xml:space="preserve"> section</w:t>
      </w:r>
      <w:r w:rsidR="00634B1D" w:rsidRPr="00453D29">
        <w:rPr>
          <w:rFonts w:eastAsia="Times New Roman" w:cs="Calibri"/>
        </w:rPr>
        <w:t>,</w:t>
      </w:r>
      <w:r w:rsidRPr="00453D29">
        <w:rPr>
          <w:rFonts w:eastAsia="Times New Roman" w:cs="Calibri"/>
        </w:rPr>
        <w:t xml:space="preserve"> which does not merely repeat the introduction but instead draws together (i) factual conclusions – what was found, how many, how often</w:t>
      </w:r>
      <w:r w:rsidR="00FB7C18" w:rsidRPr="00453D29">
        <w:rPr>
          <w:rFonts w:eastAsia="Times New Roman" w:cs="Calibri"/>
        </w:rPr>
        <w:t xml:space="preserve"> and so on;</w:t>
      </w:r>
      <w:r w:rsidRPr="00453D29">
        <w:rPr>
          <w:rFonts w:eastAsia="Times New Roman" w:cs="Calibri"/>
        </w:rPr>
        <w:t xml:space="preserve"> and (ii) interpretative conclusions</w:t>
      </w:r>
      <w:r w:rsidR="00FB7C18" w:rsidRPr="00453D29">
        <w:rPr>
          <w:rFonts w:eastAsia="Times New Roman" w:cs="Calibri"/>
        </w:rPr>
        <w:t xml:space="preserve"> – that </w:t>
      </w:r>
      <w:r w:rsidR="00FB7C18" w:rsidRPr="00453D29">
        <w:rPr>
          <w:rFonts w:eastAsia="Times New Roman" w:cs="Calibri"/>
        </w:rPr>
        <w:lastRenderedPageBreak/>
        <w:t>is,</w:t>
      </w:r>
      <w:r w:rsidRPr="00453D29">
        <w:rPr>
          <w:rFonts w:eastAsia="Times New Roman" w:cs="Calibri"/>
        </w:rPr>
        <w:t xml:space="preserve"> what this suggests, how </w:t>
      </w:r>
      <w:r w:rsidR="00FB7C18" w:rsidRPr="00453D29">
        <w:rPr>
          <w:rFonts w:eastAsia="Times New Roman" w:cs="Calibri"/>
        </w:rPr>
        <w:t>the author has</w:t>
      </w:r>
      <w:r w:rsidRPr="00453D29">
        <w:rPr>
          <w:rFonts w:eastAsia="Times New Roman" w:cs="Calibri"/>
        </w:rPr>
        <w:t xml:space="preserve"> interpreted the facts and findings</w:t>
      </w:r>
      <w:r w:rsidR="00FB7C18" w:rsidRPr="00453D29">
        <w:rPr>
          <w:rFonts w:eastAsia="Times New Roman" w:cs="Calibri"/>
        </w:rPr>
        <w:t>;</w:t>
      </w:r>
      <w:r w:rsidRPr="00453D29">
        <w:rPr>
          <w:rFonts w:eastAsia="Times New Roman" w:cs="Calibri"/>
        </w:rPr>
        <w:t xml:space="preserve"> and (iii) conceptual conclusions </w:t>
      </w:r>
      <w:r w:rsidR="00FB7C18" w:rsidRPr="00453D29">
        <w:rPr>
          <w:rFonts w:eastAsia="Times New Roman" w:cs="Calibri"/>
        </w:rPr>
        <w:t xml:space="preserve">indicating </w:t>
      </w:r>
      <w:r w:rsidRPr="00453D29">
        <w:rPr>
          <w:rFonts w:eastAsia="Times New Roman" w:cs="Calibri"/>
        </w:rPr>
        <w:t xml:space="preserve">how what </w:t>
      </w:r>
      <w:r w:rsidR="00FB7C18" w:rsidRPr="00453D29">
        <w:rPr>
          <w:rFonts w:eastAsia="Times New Roman" w:cs="Calibri"/>
        </w:rPr>
        <w:t>the author has</w:t>
      </w:r>
      <w:r w:rsidRPr="00453D29">
        <w:rPr>
          <w:rFonts w:eastAsia="Times New Roman" w:cs="Calibri"/>
        </w:rPr>
        <w:t xml:space="preserve"> found has enhanced or developed </w:t>
      </w:r>
      <w:r w:rsidR="00FB7C18" w:rsidRPr="00453D29">
        <w:rPr>
          <w:rFonts w:eastAsia="Times New Roman" w:cs="Calibri"/>
        </w:rPr>
        <w:t xml:space="preserve">human </w:t>
      </w:r>
      <w:r w:rsidRPr="00453D29">
        <w:rPr>
          <w:rFonts w:eastAsia="Times New Roman" w:cs="Calibri"/>
        </w:rPr>
        <w:t>knowledge</w:t>
      </w:r>
      <w:r w:rsidR="001D28B5" w:rsidRPr="00453D29">
        <w:rPr>
          <w:rFonts w:eastAsia="Times New Roman" w:cs="Calibri"/>
        </w:rPr>
        <w:t xml:space="preserve"> </w:t>
      </w:r>
      <w:r w:rsidR="00FB7C18" w:rsidRPr="00453D29">
        <w:rPr>
          <w:rFonts w:eastAsia="Times New Roman" w:cs="Calibri"/>
        </w:rPr>
        <w:t>and</w:t>
      </w:r>
      <w:r w:rsidRPr="00453D29">
        <w:rPr>
          <w:rFonts w:eastAsia="Times New Roman" w:cs="Calibri"/>
        </w:rPr>
        <w:t xml:space="preserve"> understanding, and added to or enhanced meaning.</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Reviewing this information on what to expect in </w:t>
      </w:r>
      <w:r w:rsidR="00FB7C18" w:rsidRPr="00453D29">
        <w:rPr>
          <w:rFonts w:eastAsia="Times New Roman" w:cs="Calibri"/>
        </w:rPr>
        <w:t xml:space="preserve">each </w:t>
      </w:r>
      <w:r w:rsidRPr="00453D29">
        <w:rPr>
          <w:rFonts w:eastAsia="Times New Roman" w:cs="Calibri"/>
        </w:rPr>
        <w:t xml:space="preserve">section of an article, a master’s dissertation or a PhD thesis should be helpful when you </w:t>
      </w:r>
      <w:r w:rsidR="006E2926" w:rsidRPr="00453D29">
        <w:rPr>
          <w:rFonts w:eastAsia="Times New Roman" w:cs="Calibri"/>
        </w:rPr>
        <w:t xml:space="preserve">plan, write then </w:t>
      </w:r>
      <w:r w:rsidRPr="00453D29">
        <w:rPr>
          <w:rFonts w:eastAsia="Times New Roman" w:cs="Calibri"/>
        </w:rPr>
        <w:t xml:space="preserve">audit your own written work, in the process of writing your </w:t>
      </w:r>
      <w:r w:rsidR="006E2926" w:rsidRPr="00453D29">
        <w:rPr>
          <w:rFonts w:eastAsia="Times New Roman" w:cs="Calibri"/>
        </w:rPr>
        <w:t xml:space="preserve"> dissertation, thesis or article.  </w:t>
      </w:r>
    </w:p>
    <w:p w:rsidR="004300DD" w:rsidRPr="00453D29" w:rsidRDefault="00F47F4E" w:rsidP="00CC2877">
      <w:pPr>
        <w:spacing w:line="360" w:lineRule="auto"/>
        <w:rPr>
          <w:rFonts w:eastAsia="Times New Roman" w:cs="Calibri"/>
        </w:rPr>
      </w:pPr>
      <w:r w:rsidRPr="00453D29">
        <w:rPr>
          <w:rFonts w:eastAsia="Times New Roman" w:cs="Calibri"/>
        </w:rPr>
        <w:t xml:space="preserve">[BOXED </w:t>
      </w:r>
      <w:r w:rsidR="002E1E06" w:rsidRPr="00453D29">
        <w:rPr>
          <w:rFonts w:eastAsia="Times New Roman" w:cs="Calibri"/>
        </w:rPr>
        <w:t xml:space="preserve">ACTIVITY </w:t>
      </w:r>
      <w:r w:rsidRPr="00453D29">
        <w:rPr>
          <w:rFonts w:eastAsia="Times New Roman" w:cs="Calibri"/>
        </w:rPr>
        <w:t>TEXT ENDS]</w:t>
      </w:r>
    </w:p>
    <w:p w:rsidR="004300DD" w:rsidRPr="00453D29" w:rsidRDefault="004300DD" w:rsidP="00CC2877">
      <w:pPr>
        <w:spacing w:line="360" w:lineRule="auto"/>
        <w:rPr>
          <w:rFonts w:eastAsia="Times New Roman" w:cs="Calibri"/>
        </w:rPr>
      </w:pPr>
    </w:p>
    <w:p w:rsidR="004300DD" w:rsidRPr="00453D29" w:rsidRDefault="004300DD" w:rsidP="00CC2877">
      <w:pPr>
        <w:spacing w:line="360" w:lineRule="auto"/>
        <w:rPr>
          <w:rFonts w:eastAsia="Times New Roman" w:cs="Calibri"/>
        </w:rPr>
      </w:pPr>
    </w:p>
    <w:p w:rsidR="009777C7" w:rsidRPr="00453D29" w:rsidRDefault="00F47F4E" w:rsidP="00CC2877">
      <w:pPr>
        <w:spacing w:line="360" w:lineRule="auto"/>
        <w:rPr>
          <w:rFonts w:eastAsia="Times New Roman" w:cs="Calibri"/>
          <w:b/>
          <w:bCs/>
        </w:rPr>
      </w:pPr>
      <w:r w:rsidRPr="00453D29">
        <w:rPr>
          <w:rFonts w:eastAsia="Times New Roman" w:cs="Calibri"/>
          <w:bCs/>
        </w:rPr>
        <w:t>[A]</w:t>
      </w:r>
      <w:r w:rsidRPr="00453D29">
        <w:rPr>
          <w:rFonts w:asciiTheme="majorHAnsi" w:eastAsia="Times New Roman" w:hAnsiTheme="majorHAnsi" w:cs="Calibri"/>
          <w:b/>
          <w:bCs/>
        </w:rPr>
        <w:t>Work with others</w:t>
      </w:r>
      <w:r w:rsidR="009777C7" w:rsidRPr="00453D29">
        <w:rPr>
          <w:rFonts w:eastAsia="Times New Roman" w:cs="Calibri"/>
          <w:b/>
          <w:bCs/>
        </w:rPr>
        <w:t xml:space="preserve"> </w:t>
      </w:r>
    </w:p>
    <w:p w:rsidR="004300DD" w:rsidRPr="00453D29" w:rsidRDefault="004300DD" w:rsidP="00CC2877">
      <w:pPr>
        <w:spacing w:line="360" w:lineRule="auto"/>
        <w:rPr>
          <w:rFonts w:eastAsia="Times New Roman" w:cs="Calibri"/>
          <w:b/>
          <w:bCs/>
        </w:rPr>
      </w:pPr>
    </w:p>
    <w:p w:rsidR="009777C7" w:rsidRPr="00453D29" w:rsidRDefault="009777C7" w:rsidP="00CC2877">
      <w:pPr>
        <w:spacing w:line="360" w:lineRule="auto"/>
        <w:rPr>
          <w:rFonts w:eastAsia="Times New Roman" w:cs="Calibri"/>
        </w:rPr>
      </w:pPr>
      <w:r w:rsidRPr="00453D29">
        <w:rPr>
          <w:rFonts w:eastAsia="Times New Roman" w:cs="Calibri"/>
        </w:rPr>
        <w:t>It can be immensely helpful to read (</w:t>
      </w:r>
      <w:r w:rsidR="004300DD" w:rsidRPr="00453D29">
        <w:rPr>
          <w:rFonts w:eastAsia="Times New Roman" w:cs="Calibri"/>
        </w:rPr>
        <w:t xml:space="preserve">all the text of or </w:t>
      </w:r>
      <w:r w:rsidRPr="00453D29">
        <w:rPr>
          <w:rFonts w:eastAsia="Times New Roman" w:cs="Calibri"/>
        </w:rPr>
        <w:t>selected parts of) books on writing and structuring, and to try out exercises, then reflect on the implications for your own writing. It is also useful to start to build peer support by writing with others and sharing your insights into the processes, any problems and ways of overcoming those problems. While doing this, pay close attention to how you, your friends and colleagues put a piece of writing together, plan and structure it, as well as how their finished pieces look and read. We can all learn from each other</w:t>
      </w:r>
      <w:r w:rsidR="006E2926" w:rsidRPr="00453D29">
        <w:rPr>
          <w:rFonts w:eastAsia="Times New Roman" w:cs="Calibri"/>
        </w:rPr>
        <w:t xml:space="preserve"> whether we are just starting to write for publication, or have  already written and published a great deal.</w:t>
      </w:r>
      <w:r w:rsidRPr="00453D29">
        <w:rPr>
          <w:rFonts w:eastAsia="Times New Roman" w:cs="Calibri"/>
        </w:rPr>
        <w:t>.</w:t>
      </w:r>
    </w:p>
    <w:p w:rsidR="004300DD" w:rsidRPr="00453D29" w:rsidRDefault="004300DD" w:rsidP="00CC2877">
      <w:pPr>
        <w:spacing w:line="360" w:lineRule="auto"/>
        <w:rPr>
          <w:rFonts w:eastAsia="Times New Roman" w:cs="Calibri"/>
          <w:b/>
          <w:bCs/>
        </w:rPr>
      </w:pPr>
    </w:p>
    <w:p w:rsidR="004300DD" w:rsidRPr="00453D29" w:rsidRDefault="004300DD" w:rsidP="00CC2877">
      <w:pPr>
        <w:spacing w:line="360" w:lineRule="auto"/>
        <w:rPr>
          <w:rFonts w:eastAsia="Times New Roman" w:cs="Calibri"/>
          <w:b/>
          <w:bCs/>
        </w:rPr>
      </w:pPr>
    </w:p>
    <w:p w:rsidR="009777C7" w:rsidRPr="00453D29" w:rsidRDefault="00F47F4E" w:rsidP="00CC2877">
      <w:pPr>
        <w:spacing w:line="360" w:lineRule="auto"/>
        <w:rPr>
          <w:rFonts w:eastAsia="Times New Roman" w:cs="Calibri"/>
          <w:b/>
          <w:bCs/>
        </w:rPr>
      </w:pPr>
      <w:r w:rsidRPr="00453D29">
        <w:rPr>
          <w:rFonts w:eastAsia="Times New Roman" w:cs="Calibri"/>
          <w:bCs/>
        </w:rPr>
        <w:t>[A]</w:t>
      </w:r>
      <w:r w:rsidRPr="00453D29">
        <w:rPr>
          <w:rFonts w:asciiTheme="majorHAnsi" w:eastAsia="Times New Roman" w:hAnsiTheme="majorHAnsi" w:cs="Calibri"/>
          <w:b/>
          <w:bCs/>
        </w:rPr>
        <w:t>Topics to consider and discuss with others – peers and friends</w:t>
      </w:r>
    </w:p>
    <w:p w:rsidR="004300DD" w:rsidRPr="00453D29" w:rsidRDefault="00453D29" w:rsidP="00CC2877">
      <w:pPr>
        <w:spacing w:line="360" w:lineRule="auto"/>
        <w:rPr>
          <w:rFonts w:eastAsia="Times New Roman" w:cs="Calibri"/>
        </w:rPr>
      </w:pPr>
      <w:r>
        <w:rPr>
          <w:rFonts w:eastAsia="Times New Roman" w:cs="Calibri"/>
          <w:b/>
          <w:bCs/>
        </w:rPr>
        <w:t xml:space="preserve"> </w:t>
      </w:r>
    </w:p>
    <w:p w:rsidR="00F47F4E" w:rsidRPr="00453D29" w:rsidRDefault="00F47F4E" w:rsidP="00453D29">
      <w:pPr>
        <w:pStyle w:val="ListParagraph"/>
        <w:numPr>
          <w:ilvl w:val="0"/>
          <w:numId w:val="2"/>
        </w:numPr>
        <w:spacing w:line="360" w:lineRule="auto"/>
        <w:rPr>
          <w:rFonts w:eastAsia="Times New Roman" w:cs="Calibri"/>
        </w:rPr>
      </w:pPr>
      <w:r w:rsidRPr="00453D29">
        <w:rPr>
          <w:rFonts w:asciiTheme="minorHAnsi" w:eastAsia="Times New Roman" w:hAnsiTheme="minorHAnsi" w:cs="Calibri"/>
        </w:rPr>
        <w:t xml:space="preserve">How did they decide on their final title? </w:t>
      </w:r>
    </w:p>
    <w:p w:rsidR="00F47F4E" w:rsidRPr="00453D29" w:rsidRDefault="00F47F4E" w:rsidP="00453D29">
      <w:pPr>
        <w:pStyle w:val="ListParagraph"/>
        <w:numPr>
          <w:ilvl w:val="0"/>
          <w:numId w:val="2"/>
        </w:numPr>
        <w:spacing w:line="360" w:lineRule="auto"/>
        <w:rPr>
          <w:rFonts w:eastAsia="Times New Roman" w:cs="Calibri"/>
        </w:rPr>
      </w:pPr>
      <w:r w:rsidRPr="00453D29">
        <w:rPr>
          <w:rFonts w:asciiTheme="minorHAnsi" w:eastAsia="Times New Roman" w:hAnsiTheme="minorHAnsi" w:cs="Calibri"/>
        </w:rPr>
        <w:t xml:space="preserve">How did they decide what was finally written </w:t>
      </w:r>
      <w:r w:rsidR="006C16B4" w:rsidRPr="00453D29">
        <w:rPr>
          <w:rFonts w:asciiTheme="minorHAnsi" w:eastAsia="Times New Roman" w:hAnsiTheme="minorHAnsi" w:cs="Calibri"/>
        </w:rPr>
        <w:t>in</w:t>
      </w:r>
      <w:r w:rsidRPr="00453D29">
        <w:rPr>
          <w:rFonts w:asciiTheme="minorHAnsi" w:eastAsia="Times New Roman" w:hAnsiTheme="minorHAnsi" w:cs="Calibri"/>
        </w:rPr>
        <w:t xml:space="preserve"> the abstract and when was that clear to them (it is often drafted first and written last)?</w:t>
      </w:r>
    </w:p>
    <w:p w:rsidR="00F47F4E" w:rsidRPr="00453D29" w:rsidRDefault="00F47F4E" w:rsidP="00453D29">
      <w:pPr>
        <w:pStyle w:val="ListParagraph"/>
        <w:numPr>
          <w:ilvl w:val="0"/>
          <w:numId w:val="2"/>
        </w:numPr>
        <w:spacing w:line="360" w:lineRule="auto"/>
        <w:rPr>
          <w:rFonts w:eastAsia="Times New Roman" w:cs="Calibri"/>
        </w:rPr>
      </w:pPr>
      <w:r w:rsidRPr="00453D29">
        <w:rPr>
          <w:rFonts w:asciiTheme="minorHAnsi" w:eastAsia="Times New Roman" w:hAnsiTheme="minorHAnsi" w:cs="Calibri"/>
        </w:rPr>
        <w:t>How did they decide what the competing voices in the literature review were saying in terms of laying out the theories and the field</w:t>
      </w:r>
      <w:r w:rsidR="006C16B4" w:rsidRPr="00453D29">
        <w:rPr>
          <w:rFonts w:asciiTheme="minorHAnsi" w:eastAsia="Times New Roman" w:hAnsiTheme="minorHAnsi" w:cs="Calibri"/>
        </w:rPr>
        <w:t>,</w:t>
      </w:r>
      <w:r w:rsidRPr="00453D29">
        <w:rPr>
          <w:rFonts w:asciiTheme="minorHAnsi" w:eastAsia="Times New Roman" w:hAnsiTheme="minorHAnsi" w:cs="Calibri"/>
        </w:rPr>
        <w:t xml:space="preserve"> and then engaging in a discussion with what they were closely focused on?</w:t>
      </w:r>
    </w:p>
    <w:p w:rsidR="00F47F4E" w:rsidRPr="00453D29" w:rsidRDefault="00F47F4E" w:rsidP="00453D29">
      <w:pPr>
        <w:pStyle w:val="ListParagraph"/>
        <w:numPr>
          <w:ilvl w:val="0"/>
          <w:numId w:val="2"/>
        </w:numPr>
        <w:spacing w:line="360" w:lineRule="auto"/>
        <w:rPr>
          <w:rFonts w:eastAsia="Times New Roman" w:cs="Calibri"/>
        </w:rPr>
      </w:pPr>
      <w:r w:rsidRPr="00453D29">
        <w:rPr>
          <w:rFonts w:asciiTheme="minorHAnsi" w:eastAsia="Times New Roman" w:hAnsiTheme="minorHAnsi" w:cs="Calibri"/>
        </w:rPr>
        <w:lastRenderedPageBreak/>
        <w:t>How and when did they really understand the methodology and methods they would use? Which ones did they work through? What were the implications?</w:t>
      </w:r>
      <w:r w:rsidR="006E2926" w:rsidRPr="00453D29">
        <w:rPr>
          <w:rFonts w:asciiTheme="minorHAnsi" w:eastAsia="Times New Roman" w:hAnsiTheme="minorHAnsi" w:cs="Calibri"/>
        </w:rPr>
        <w:t xml:space="preserve"> Why did they reject some approaches and choose others?</w:t>
      </w:r>
    </w:p>
    <w:p w:rsidR="00F47F4E" w:rsidRPr="00453D29" w:rsidRDefault="00F47F4E" w:rsidP="00453D29">
      <w:pPr>
        <w:pStyle w:val="ListParagraph"/>
        <w:numPr>
          <w:ilvl w:val="0"/>
          <w:numId w:val="2"/>
        </w:numPr>
        <w:spacing w:line="360" w:lineRule="auto"/>
        <w:rPr>
          <w:rFonts w:eastAsia="Times New Roman" w:cs="Calibri"/>
        </w:rPr>
      </w:pPr>
      <w:r w:rsidRPr="00453D29">
        <w:rPr>
          <w:rFonts w:asciiTheme="minorHAnsi" w:eastAsia="Times New Roman" w:hAnsiTheme="minorHAnsi" w:cs="Calibri"/>
        </w:rPr>
        <w:t xml:space="preserve">How and when did they decide on patterns and emerging trends in their data, their theorised understanding of these, which categories to focus on, </w:t>
      </w:r>
      <w:r w:rsidR="006C16B4" w:rsidRPr="00453D29">
        <w:rPr>
          <w:rFonts w:asciiTheme="minorHAnsi" w:eastAsia="Times New Roman" w:hAnsiTheme="minorHAnsi" w:cs="Calibri"/>
        </w:rPr>
        <w:t xml:space="preserve">and </w:t>
      </w:r>
      <w:r w:rsidRPr="00453D29">
        <w:rPr>
          <w:rFonts w:asciiTheme="minorHAnsi" w:eastAsia="Times New Roman" w:hAnsiTheme="minorHAnsi" w:cs="Calibri"/>
        </w:rPr>
        <w:t>which threads to take from all this to enable an argument to emerge?</w:t>
      </w:r>
    </w:p>
    <w:p w:rsidR="00F47F4E" w:rsidRPr="00453D29" w:rsidRDefault="00F47F4E" w:rsidP="00453D29">
      <w:pPr>
        <w:pStyle w:val="ListParagraph"/>
        <w:numPr>
          <w:ilvl w:val="0"/>
          <w:numId w:val="2"/>
        </w:numPr>
        <w:spacing w:line="360" w:lineRule="auto"/>
        <w:rPr>
          <w:rFonts w:asciiTheme="minorHAnsi" w:eastAsia="Times New Roman" w:hAnsiTheme="minorHAnsi" w:cs="Calibri"/>
        </w:rPr>
      </w:pPr>
      <w:r w:rsidRPr="00453D29">
        <w:rPr>
          <w:rFonts w:asciiTheme="minorHAnsi" w:eastAsia="Times New Roman" w:hAnsiTheme="minorHAnsi" w:cs="Calibri"/>
        </w:rPr>
        <w:t xml:space="preserve">How did they ensure </w:t>
      </w:r>
      <w:r w:rsidR="006C16B4" w:rsidRPr="00453D29">
        <w:rPr>
          <w:rFonts w:asciiTheme="minorHAnsi" w:eastAsia="Times New Roman" w:hAnsiTheme="minorHAnsi" w:cs="Calibri"/>
        </w:rPr>
        <w:t xml:space="preserve">that </w:t>
      </w:r>
      <w:r w:rsidRPr="00453D29">
        <w:rPr>
          <w:rFonts w:asciiTheme="minorHAnsi" w:eastAsia="Times New Roman" w:hAnsiTheme="minorHAnsi" w:cs="Calibri"/>
        </w:rPr>
        <w:t xml:space="preserve">the claims are backed by evidence; that they didn’t include any extraneous data or discussion </w:t>
      </w:r>
      <w:r w:rsidR="006C16B4" w:rsidRPr="00453D29">
        <w:rPr>
          <w:rFonts w:asciiTheme="minorHAnsi" w:eastAsia="Times New Roman" w:hAnsiTheme="minorHAnsi" w:cs="Calibri"/>
        </w:rPr>
        <w:t>that</w:t>
      </w:r>
      <w:r w:rsidRPr="00453D29">
        <w:rPr>
          <w:rFonts w:asciiTheme="minorHAnsi" w:eastAsia="Times New Roman" w:hAnsiTheme="minorHAnsi" w:cs="Calibri"/>
        </w:rPr>
        <w:t xml:space="preserve"> </w:t>
      </w:r>
      <w:r w:rsidR="006C16B4" w:rsidRPr="00453D29">
        <w:rPr>
          <w:rFonts w:asciiTheme="minorHAnsi" w:eastAsia="Times New Roman" w:hAnsiTheme="minorHAnsi" w:cs="Calibri"/>
        </w:rPr>
        <w:t>was</w:t>
      </w:r>
      <w:r w:rsidRPr="00453D29">
        <w:rPr>
          <w:rFonts w:asciiTheme="minorHAnsi" w:eastAsia="Times New Roman" w:hAnsiTheme="minorHAnsi" w:cs="Calibri"/>
        </w:rPr>
        <w:t xml:space="preserve"> not part of the claim, the argument and the thread; and</w:t>
      </w:r>
      <w:r w:rsidR="006E2926" w:rsidRPr="00453D29">
        <w:rPr>
          <w:rFonts w:asciiTheme="minorHAnsi" w:eastAsia="Times New Roman" w:hAnsiTheme="minorHAnsi" w:cs="Calibri"/>
        </w:rPr>
        <w:t>,</w:t>
      </w:r>
      <w:r w:rsidRPr="00453D29">
        <w:rPr>
          <w:rFonts w:asciiTheme="minorHAnsi" w:eastAsia="Times New Roman" w:hAnsiTheme="minorHAnsi" w:cs="Calibri"/>
        </w:rPr>
        <w:t xml:space="preserve"> </w:t>
      </w:r>
      <w:r w:rsidR="006E2926" w:rsidRPr="00453D29">
        <w:rPr>
          <w:rFonts w:asciiTheme="minorHAnsi" w:eastAsia="Times New Roman" w:hAnsiTheme="minorHAnsi" w:cs="Calibri"/>
        </w:rPr>
        <w:t xml:space="preserve">in the conclusion, </w:t>
      </w:r>
      <w:r w:rsidRPr="00453D29">
        <w:rPr>
          <w:rFonts w:asciiTheme="minorHAnsi" w:eastAsia="Times New Roman" w:hAnsiTheme="minorHAnsi" w:cs="Calibri"/>
        </w:rPr>
        <w:t>how did they decide</w:t>
      </w:r>
      <w:r w:rsidR="006C16B4" w:rsidRPr="00453D29">
        <w:rPr>
          <w:rFonts w:asciiTheme="minorHAnsi" w:eastAsia="Times New Roman" w:hAnsiTheme="minorHAnsi" w:cs="Calibri"/>
        </w:rPr>
        <w:t>,</w:t>
      </w:r>
      <w:r w:rsidR="001D28B5" w:rsidRPr="00453D29">
        <w:rPr>
          <w:rFonts w:asciiTheme="minorHAnsi" w:eastAsia="Times New Roman" w:hAnsiTheme="minorHAnsi" w:cs="Calibri"/>
        </w:rPr>
        <w:t xml:space="preserve"> </w:t>
      </w:r>
      <w:r w:rsidRPr="00453D29">
        <w:rPr>
          <w:rFonts w:asciiTheme="minorHAnsi" w:eastAsia="Times New Roman" w:hAnsiTheme="minorHAnsi" w:cs="Calibri"/>
        </w:rPr>
        <w:t xml:space="preserve"> what they had discovered, why it mattered, and how it changed </w:t>
      </w:r>
      <w:r w:rsidR="006C16B4" w:rsidRPr="00453D29">
        <w:rPr>
          <w:rFonts w:asciiTheme="minorHAnsi" w:eastAsia="Times New Roman" w:hAnsiTheme="minorHAnsi" w:cs="Calibri"/>
        </w:rPr>
        <w:t>people’s</w:t>
      </w:r>
      <w:r w:rsidRPr="00453D29">
        <w:rPr>
          <w:rFonts w:asciiTheme="minorHAnsi" w:eastAsia="Times New Roman" w:hAnsiTheme="minorHAnsi" w:cs="Calibri"/>
        </w:rPr>
        <w:t xml:space="preserve"> understanding as well as contributing to </w:t>
      </w:r>
      <w:r w:rsidR="006E2926" w:rsidRPr="00453D29">
        <w:rPr>
          <w:rFonts w:asciiTheme="minorHAnsi" w:eastAsia="Times New Roman" w:hAnsiTheme="minorHAnsi" w:cs="Calibri"/>
        </w:rPr>
        <w:t xml:space="preserve"> </w:t>
      </w:r>
      <w:r w:rsidRPr="00453D29">
        <w:rPr>
          <w:rFonts w:asciiTheme="minorHAnsi" w:eastAsia="Times New Roman" w:hAnsiTheme="minorHAnsi" w:cs="Calibri"/>
        </w:rPr>
        <w:t xml:space="preserve"> knowledge?</w:t>
      </w:r>
    </w:p>
    <w:p w:rsidR="004300DD" w:rsidRPr="00453D29" w:rsidRDefault="00F47F4E" w:rsidP="004300DD">
      <w:pPr>
        <w:pStyle w:val="ListParagraph"/>
        <w:spacing w:line="360" w:lineRule="auto"/>
        <w:rPr>
          <w:rFonts w:asciiTheme="minorHAnsi" w:eastAsia="Times New Roman" w:hAnsiTheme="minorHAnsi" w:cs="Calibri"/>
        </w:rPr>
      </w:pPr>
      <w:r w:rsidRPr="00453D29">
        <w:rPr>
          <w:rFonts w:asciiTheme="minorHAnsi" w:eastAsia="Times New Roman" w:hAnsiTheme="minorHAnsi" w:cs="Calibri"/>
        </w:rPr>
        <w:t>[LIST ENDS]</w:t>
      </w:r>
    </w:p>
    <w:p w:rsidR="004300DD" w:rsidRPr="00453D29" w:rsidRDefault="004300DD" w:rsidP="004300DD">
      <w:pPr>
        <w:pStyle w:val="ListParagraph"/>
        <w:spacing w:line="360" w:lineRule="auto"/>
        <w:rPr>
          <w:rFonts w:asciiTheme="minorHAnsi" w:eastAsia="Times New Roman" w:hAnsiTheme="minorHAnsi" w:cs="Calibri"/>
        </w:rPr>
      </w:pPr>
    </w:p>
    <w:p w:rsidR="00F47F4E" w:rsidRPr="00453D29" w:rsidRDefault="00F47F4E" w:rsidP="00453D29">
      <w:pPr>
        <w:pStyle w:val="ListParagraph"/>
        <w:spacing w:line="360" w:lineRule="auto"/>
        <w:rPr>
          <w:rFonts w:eastAsia="Times New Roman" w:cs="Calibri"/>
        </w:rPr>
      </w:pPr>
    </w:p>
    <w:p w:rsidR="00E670C7" w:rsidRPr="00453D29" w:rsidRDefault="00F47F4E" w:rsidP="00CC2877">
      <w:pPr>
        <w:spacing w:line="360" w:lineRule="auto"/>
        <w:rPr>
          <w:rFonts w:asciiTheme="majorHAnsi" w:eastAsia="Times New Roman" w:hAnsiTheme="majorHAnsi" w:cs="Calibri"/>
          <w:b/>
          <w:bCs/>
        </w:rPr>
      </w:pPr>
      <w:r w:rsidRPr="00453D29">
        <w:rPr>
          <w:rFonts w:eastAsia="Times New Roman" w:cs="Calibri"/>
          <w:bCs/>
        </w:rPr>
        <w:t>[A]</w:t>
      </w:r>
      <w:r w:rsidRPr="00453D29">
        <w:rPr>
          <w:rFonts w:asciiTheme="majorHAnsi" w:eastAsia="Times New Roman" w:hAnsiTheme="majorHAnsi" w:cs="Calibri"/>
          <w:b/>
          <w:bCs/>
        </w:rPr>
        <w:t xml:space="preserve">Differences between journal articles, dissertations and theses </w:t>
      </w:r>
    </w:p>
    <w:p w:rsidR="00E670C7" w:rsidRPr="00453D29" w:rsidRDefault="00E670C7" w:rsidP="00CC2877">
      <w:pPr>
        <w:spacing w:line="360" w:lineRule="auto"/>
        <w:rPr>
          <w:rFonts w:asciiTheme="majorHAnsi" w:eastAsia="Times New Roman" w:hAnsiTheme="majorHAnsi" w:cs="Calibri"/>
          <w:b/>
          <w:bCs/>
        </w:rPr>
      </w:pPr>
    </w:p>
    <w:p w:rsidR="009777C7" w:rsidRPr="00453D29" w:rsidRDefault="00F47F4E" w:rsidP="00CC2877">
      <w:pPr>
        <w:spacing w:line="360" w:lineRule="auto"/>
        <w:rPr>
          <w:rFonts w:eastAsia="Times New Roman" w:cs="Calibri"/>
          <w:b/>
          <w:bCs/>
        </w:rPr>
      </w:pPr>
      <w:r w:rsidRPr="00453D29">
        <w:rPr>
          <w:rFonts w:asciiTheme="majorHAnsi" w:eastAsia="Times New Roman" w:hAnsiTheme="majorHAnsi" w:cs="Calibri"/>
          <w:bCs/>
        </w:rPr>
        <w:t>[B]</w:t>
      </w:r>
      <w:r w:rsidRPr="00453D29">
        <w:rPr>
          <w:rFonts w:asciiTheme="majorHAnsi" w:eastAsia="Times New Roman" w:hAnsiTheme="majorHAnsi" w:cs="Calibri"/>
          <w:b/>
          <w:bCs/>
        </w:rPr>
        <w:t>Journal articles</w:t>
      </w:r>
      <w:r w:rsidR="009777C7" w:rsidRPr="00453D29">
        <w:rPr>
          <w:rFonts w:eastAsia="Times New Roman" w:cs="Calibri"/>
          <w:b/>
          <w:bCs/>
        </w:rPr>
        <w:t xml:space="preserve"> </w:t>
      </w:r>
    </w:p>
    <w:p w:rsidR="00E670C7" w:rsidRPr="00453D29" w:rsidRDefault="00E670C7" w:rsidP="00CC2877">
      <w:pPr>
        <w:spacing w:line="360" w:lineRule="auto"/>
        <w:rPr>
          <w:rFonts w:eastAsia="Times New Roman" w:cs="Calibri"/>
          <w:b/>
          <w:bCs/>
        </w:rPr>
      </w:pPr>
    </w:p>
    <w:p w:rsidR="009777C7" w:rsidRPr="00453D29" w:rsidRDefault="009777C7" w:rsidP="00CC2877">
      <w:pPr>
        <w:spacing w:line="360" w:lineRule="auto"/>
        <w:rPr>
          <w:rFonts w:eastAsia="Times New Roman" w:cs="Calibri"/>
        </w:rPr>
      </w:pPr>
      <w:r w:rsidRPr="00453D29">
        <w:rPr>
          <w:rFonts w:eastAsia="Times New Roman" w:cs="Calibri"/>
        </w:rPr>
        <w:t xml:space="preserve">Journal articles can be seen as </w:t>
      </w:r>
      <w:r w:rsidR="00F47F4E" w:rsidRPr="00453D29">
        <w:rPr>
          <w:rFonts w:eastAsia="Times New Roman" w:cs="Calibri"/>
          <w:bCs/>
          <w:i/>
        </w:rPr>
        <w:t>mini versions</w:t>
      </w:r>
      <w:r w:rsidRPr="00453D29">
        <w:rPr>
          <w:rFonts w:eastAsia="Times New Roman" w:cs="Calibri"/>
        </w:rPr>
        <w:t xml:space="preserve"> of dissertations and theses. In much of Europe and Scandinavia they are often actually working parts of a thesis in process for a doctoral candidate, as they will be published parts of the completed thesis before it is submitted. For other academics, journal articles are often a written record and a theorised analysis and discussion of examples of the outcomes from a series of experiments; a long piece of research with a team, cut into manageable chunks, so that various members of the team lead on their specific essays from the research; stand</w:t>
      </w:r>
      <w:r w:rsidR="00135E05" w:rsidRPr="00453D29">
        <w:rPr>
          <w:rFonts w:eastAsia="Times New Roman" w:cs="Calibri"/>
        </w:rPr>
        <w:t>-</w:t>
      </w:r>
      <w:r w:rsidRPr="00453D29">
        <w:rPr>
          <w:rFonts w:eastAsia="Times New Roman" w:cs="Calibri"/>
        </w:rPr>
        <w:t xml:space="preserve">alone pieces constructed from individual pieces of research; or pieces of </w:t>
      </w:r>
      <w:r w:rsidR="006E2926" w:rsidRPr="00453D29">
        <w:rPr>
          <w:rFonts w:eastAsia="Times New Roman" w:cs="Calibri"/>
        </w:rPr>
        <w:t xml:space="preserve">writing  based on </w:t>
      </w:r>
      <w:r w:rsidRPr="00453D29">
        <w:rPr>
          <w:rFonts w:eastAsia="Times New Roman" w:cs="Calibri"/>
        </w:rPr>
        <w:t xml:space="preserve">your own individual research. My education work tends to be part of </w:t>
      </w:r>
      <w:r w:rsidR="00595A8F" w:rsidRPr="00453D29">
        <w:rPr>
          <w:rFonts w:eastAsia="Times New Roman" w:cs="Calibri"/>
        </w:rPr>
        <w:t xml:space="preserve">what seems now to be </w:t>
      </w:r>
      <w:r w:rsidRPr="00453D29">
        <w:rPr>
          <w:rFonts w:eastAsia="Times New Roman" w:cs="Calibri"/>
        </w:rPr>
        <w:t>an ongoing life</w:t>
      </w:r>
      <w:r w:rsidR="00595A8F" w:rsidRPr="00453D29">
        <w:rPr>
          <w:rFonts w:eastAsia="Times New Roman" w:cs="Calibri"/>
        </w:rPr>
        <w:t>’s</w:t>
      </w:r>
      <w:r w:rsidRPr="00453D29">
        <w:rPr>
          <w:rFonts w:eastAsia="Times New Roman" w:cs="Calibri"/>
        </w:rPr>
        <w:t xml:space="preserve"> work, and is usually written with a co-author, while my essays </w:t>
      </w:r>
      <w:r w:rsidR="00595A8F" w:rsidRPr="00453D29">
        <w:rPr>
          <w:rFonts w:eastAsia="Times New Roman" w:cs="Calibri"/>
        </w:rPr>
        <w:t xml:space="preserve">on </w:t>
      </w:r>
      <w:r w:rsidRPr="00453D29">
        <w:rPr>
          <w:rFonts w:eastAsia="Times New Roman" w:cs="Calibri"/>
        </w:rPr>
        <w:t>literature are also a bit of a life</w:t>
      </w:r>
      <w:r w:rsidR="00595A8F" w:rsidRPr="00453D29">
        <w:rPr>
          <w:rFonts w:eastAsia="Times New Roman" w:cs="Calibri"/>
        </w:rPr>
        <w:t>’s</w:t>
      </w:r>
      <w:r w:rsidRPr="00453D29">
        <w:rPr>
          <w:rFonts w:eastAsia="Times New Roman" w:cs="Calibri"/>
        </w:rPr>
        <w:t xml:space="preserve"> work. The latter are designed by </w:t>
      </w:r>
      <w:r w:rsidR="00595A8F" w:rsidRPr="00453D29">
        <w:rPr>
          <w:rFonts w:eastAsia="Times New Roman" w:cs="Calibri"/>
        </w:rPr>
        <w:t>me</w:t>
      </w:r>
      <w:r w:rsidRPr="00453D29">
        <w:rPr>
          <w:rFonts w:eastAsia="Times New Roman" w:cs="Calibri"/>
        </w:rPr>
        <w:t xml:space="preserve">, and appear as pieces of work </w:t>
      </w:r>
      <w:r w:rsidR="00595A8F" w:rsidRPr="00453D29">
        <w:rPr>
          <w:rFonts w:eastAsia="Times New Roman" w:cs="Calibri"/>
        </w:rPr>
        <w:t xml:space="preserve">that </w:t>
      </w:r>
      <w:r w:rsidRPr="00453D29">
        <w:rPr>
          <w:rFonts w:eastAsia="Times New Roman" w:cs="Calibri"/>
        </w:rPr>
        <w:t xml:space="preserve">emerge and are written through as I track down a particular fascination. This might well have previously seen light as a conference paper, or just be something I am interested in, will use </w:t>
      </w:r>
      <w:r w:rsidR="00595A8F" w:rsidRPr="00453D29">
        <w:rPr>
          <w:rFonts w:eastAsia="Times New Roman" w:cs="Calibri"/>
        </w:rPr>
        <w:t xml:space="preserve">for </w:t>
      </w:r>
      <w:r w:rsidRPr="00453D29">
        <w:rPr>
          <w:rFonts w:eastAsia="Times New Roman" w:cs="Calibri"/>
        </w:rPr>
        <w:t>teach</w:t>
      </w:r>
      <w:r w:rsidR="00595A8F" w:rsidRPr="00453D29">
        <w:rPr>
          <w:rFonts w:eastAsia="Times New Roman" w:cs="Calibri"/>
        </w:rPr>
        <w:t>ing</w:t>
      </w:r>
      <w:r w:rsidRPr="00453D29">
        <w:rPr>
          <w:rFonts w:eastAsia="Times New Roman" w:cs="Calibri"/>
        </w:rPr>
        <w:t xml:space="preserve">, has grown </w:t>
      </w:r>
      <w:r w:rsidRPr="00453D29">
        <w:rPr>
          <w:rFonts w:eastAsia="Times New Roman" w:cs="Calibri"/>
        </w:rPr>
        <w:lastRenderedPageBreak/>
        <w:t>from my teaching, or I have been asked to write because I have written in a similar area before. They are always individual pieces</w:t>
      </w:r>
      <w:r w:rsidR="00595A8F" w:rsidRPr="00453D29">
        <w:rPr>
          <w:rFonts w:eastAsia="Times New Roman" w:cs="Calibri"/>
        </w:rPr>
        <w:t>, and e</w:t>
      </w:r>
      <w:r w:rsidRPr="00453D29">
        <w:rPr>
          <w:rFonts w:eastAsia="Times New Roman" w:cs="Calibri"/>
        </w:rPr>
        <w:t>ach needs planning and structuring.</w:t>
      </w:r>
    </w:p>
    <w:p w:rsidR="00F47F4E" w:rsidRPr="00453D29" w:rsidRDefault="009777C7" w:rsidP="00453D29">
      <w:pPr>
        <w:spacing w:line="360" w:lineRule="auto"/>
        <w:ind w:firstLine="426"/>
        <w:rPr>
          <w:rFonts w:eastAsia="Times New Roman" w:cs="Calibri"/>
          <w:b/>
          <w:bCs/>
        </w:rPr>
      </w:pPr>
      <w:r w:rsidRPr="00453D29">
        <w:rPr>
          <w:rFonts w:eastAsia="Times New Roman" w:cs="Calibri"/>
        </w:rPr>
        <w:t xml:space="preserve">Length would seem to be the main difference between theses, dissertations and articles, but there are </w:t>
      </w:r>
      <w:r w:rsidR="00595A8F" w:rsidRPr="00453D29">
        <w:rPr>
          <w:rFonts w:eastAsia="Times New Roman" w:cs="Calibri"/>
        </w:rPr>
        <w:t>other distinctions between them</w:t>
      </w:r>
      <w:r w:rsidRPr="00453D29">
        <w:rPr>
          <w:rFonts w:eastAsia="Times New Roman" w:cs="Calibri"/>
        </w:rPr>
        <w:t>, since an undergraduate dissertation might well be the same length as a journal article at between 5,000</w:t>
      </w:r>
      <w:r w:rsidR="00595A8F" w:rsidRPr="00453D29">
        <w:rPr>
          <w:rFonts w:eastAsia="Times New Roman" w:cs="Calibri"/>
        </w:rPr>
        <w:t xml:space="preserve"> and </w:t>
      </w:r>
      <w:r w:rsidRPr="00453D29">
        <w:rPr>
          <w:rFonts w:eastAsia="Times New Roman" w:cs="Calibri"/>
        </w:rPr>
        <w:t>9,000 words.</w:t>
      </w:r>
    </w:p>
    <w:p w:rsidR="009777C7" w:rsidRPr="00453D29" w:rsidRDefault="009777C7" w:rsidP="005D5FCD">
      <w:pPr>
        <w:spacing w:line="360" w:lineRule="auto"/>
        <w:ind w:firstLine="426"/>
        <w:rPr>
          <w:rFonts w:eastAsia="Times New Roman" w:cs="Calibri"/>
        </w:rPr>
      </w:pPr>
      <w:r w:rsidRPr="00453D29">
        <w:rPr>
          <w:rFonts w:eastAsia="Times New Roman" w:cs="Calibri"/>
        </w:rPr>
        <w:t xml:space="preserve">Journal articles are like mini theses in their shape, and often the tone can be more accessible than a thesis or dissertation. </w:t>
      </w:r>
      <w:r w:rsidR="00595A8F" w:rsidRPr="00453D29">
        <w:rPr>
          <w:rFonts w:eastAsia="Times New Roman" w:cs="Calibri"/>
        </w:rPr>
        <w:t xml:space="preserve">Because of its brevity, </w:t>
      </w:r>
      <w:r w:rsidR="006E2926" w:rsidRPr="00453D29">
        <w:rPr>
          <w:rFonts w:eastAsia="Times New Roman" w:cs="Calibri"/>
        </w:rPr>
        <w:t xml:space="preserve">a journal article </w:t>
      </w:r>
      <w:r w:rsidR="00595A8F" w:rsidRPr="00453D29">
        <w:rPr>
          <w:rFonts w:eastAsia="Times New Roman" w:cs="Calibri"/>
        </w:rPr>
        <w:t xml:space="preserve"> </w:t>
      </w:r>
      <w:r w:rsidRPr="00453D29">
        <w:rPr>
          <w:rFonts w:eastAsia="Times New Roman" w:cs="Calibri"/>
        </w:rPr>
        <w:t xml:space="preserve">needs to gain the interest of the readership more quickly than a thesis and to maintain it through usually one or maybe two lines of argument. For a thesis or dissertation, and increasingly for a published essay, the abstract will attract the readership. The audience or readership for a published article might be much more scholarly and focused, or more generalised, depending on what you are contributing – a footnote to an ongoing piece of research, a survey article, or a contribution in a developing field. The thesis or dissertation will be read by the candidate, </w:t>
      </w:r>
      <w:r w:rsidR="00595A8F" w:rsidRPr="00453D29">
        <w:rPr>
          <w:rFonts w:eastAsia="Times New Roman" w:cs="Calibri"/>
        </w:rPr>
        <w:t xml:space="preserve">his/her </w:t>
      </w:r>
      <w:r w:rsidRPr="00453D29">
        <w:rPr>
          <w:rFonts w:eastAsia="Times New Roman" w:cs="Calibri"/>
        </w:rPr>
        <w:t xml:space="preserve">supervisor, </w:t>
      </w:r>
      <w:r w:rsidR="00595A8F" w:rsidRPr="00453D29">
        <w:rPr>
          <w:rFonts w:eastAsia="Times New Roman" w:cs="Calibri"/>
        </w:rPr>
        <w:t xml:space="preserve">a </w:t>
      </w:r>
      <w:r w:rsidRPr="00453D29">
        <w:rPr>
          <w:rFonts w:eastAsia="Times New Roman" w:cs="Calibri"/>
        </w:rPr>
        <w:t xml:space="preserve">critical friend, perhaps </w:t>
      </w:r>
      <w:r w:rsidR="00595A8F" w:rsidRPr="00453D29">
        <w:rPr>
          <w:rFonts w:eastAsia="Times New Roman" w:cs="Calibri"/>
        </w:rPr>
        <w:t xml:space="preserve">a </w:t>
      </w:r>
      <w:r w:rsidRPr="00453D29">
        <w:rPr>
          <w:rFonts w:eastAsia="Times New Roman" w:cs="Calibri"/>
        </w:rPr>
        <w:t>family</w:t>
      </w:r>
      <w:r w:rsidR="00595A8F" w:rsidRPr="00453D29">
        <w:rPr>
          <w:rFonts w:eastAsia="Times New Roman" w:cs="Calibri"/>
        </w:rPr>
        <w:t xml:space="preserve"> member</w:t>
      </w:r>
      <w:r w:rsidRPr="00453D29">
        <w:rPr>
          <w:rFonts w:eastAsia="Times New Roman" w:cs="Calibri"/>
        </w:rPr>
        <w:t xml:space="preserve"> (in bite</w:t>
      </w:r>
      <w:r w:rsidR="00595A8F" w:rsidRPr="00453D29">
        <w:rPr>
          <w:rFonts w:eastAsia="Times New Roman" w:cs="Calibri"/>
        </w:rPr>
        <w:t>-</w:t>
      </w:r>
      <w:r w:rsidRPr="00453D29">
        <w:rPr>
          <w:rFonts w:eastAsia="Times New Roman" w:cs="Calibri"/>
        </w:rPr>
        <w:t xml:space="preserve">sized chunks), the examiners and possibly the Chair of a viva, if there is </w:t>
      </w:r>
      <w:r w:rsidR="00595A8F" w:rsidRPr="00453D29">
        <w:rPr>
          <w:rFonts w:eastAsia="Times New Roman" w:cs="Calibri"/>
        </w:rPr>
        <w:t xml:space="preserve">to be </w:t>
      </w:r>
      <w:r w:rsidRPr="00453D29">
        <w:rPr>
          <w:rFonts w:eastAsia="Times New Roman" w:cs="Calibri"/>
        </w:rPr>
        <w:t xml:space="preserve">one. Once it has been finalised, if it is lodged in the library or, increasingly, also online, it is likely to be read by other academics who are already specialists in the field. So the language for a thesis or dissertation is often </w:t>
      </w:r>
      <w:r w:rsidR="00595A8F" w:rsidRPr="00453D29">
        <w:rPr>
          <w:rFonts w:eastAsia="Times New Roman" w:cs="Calibri"/>
        </w:rPr>
        <w:t>‘</w:t>
      </w:r>
      <w:r w:rsidRPr="00453D29">
        <w:rPr>
          <w:rFonts w:eastAsia="Times New Roman" w:cs="Calibri"/>
        </w:rPr>
        <w:t>insider</w:t>
      </w:r>
      <w:r w:rsidR="00595A8F" w:rsidRPr="00453D29">
        <w:rPr>
          <w:rFonts w:eastAsia="Times New Roman" w:cs="Calibri"/>
        </w:rPr>
        <w:t>’</w:t>
      </w:r>
      <w:r w:rsidRPr="00453D29">
        <w:rPr>
          <w:rFonts w:eastAsia="Times New Roman" w:cs="Calibri"/>
        </w:rPr>
        <w:t xml:space="preserve"> language, specialised as well as readable. While the key terms are explained, </w:t>
      </w:r>
      <w:r w:rsidR="00595A8F" w:rsidRPr="00453D29">
        <w:rPr>
          <w:rFonts w:eastAsia="Times New Roman" w:cs="Calibri"/>
        </w:rPr>
        <w:t xml:space="preserve">knowledge of </w:t>
      </w:r>
      <w:r w:rsidRPr="00453D29">
        <w:rPr>
          <w:rFonts w:eastAsia="Times New Roman" w:cs="Calibri"/>
        </w:rPr>
        <w:t xml:space="preserve">many would be assumed, as it is unlikely that a </w:t>
      </w:r>
      <w:r w:rsidR="00595A8F" w:rsidRPr="00453D29">
        <w:rPr>
          <w:rFonts w:eastAsia="Times New Roman" w:cs="Calibri"/>
        </w:rPr>
        <w:t>student of</w:t>
      </w:r>
      <w:r w:rsidRPr="00453D29">
        <w:rPr>
          <w:rFonts w:eastAsia="Times New Roman" w:cs="Calibri"/>
        </w:rPr>
        <w:t xml:space="preserve"> literature is going to stumble </w:t>
      </w:r>
      <w:r w:rsidR="00595A8F" w:rsidRPr="00453D29">
        <w:rPr>
          <w:rFonts w:eastAsia="Times New Roman" w:cs="Calibri"/>
        </w:rPr>
        <w:t xml:space="preserve">as a complete novice </w:t>
      </w:r>
      <w:r w:rsidRPr="00453D29">
        <w:rPr>
          <w:rFonts w:eastAsia="Times New Roman" w:cs="Calibri"/>
        </w:rPr>
        <w:t>into reading a piece about electronic engineering unless they are on a special mission. For theses and dissertations, because of the small readership, insider knowledge and terminology are assumed</w:t>
      </w:r>
      <w:r w:rsidR="00595A8F" w:rsidRPr="00453D29">
        <w:rPr>
          <w:rFonts w:eastAsia="Times New Roman" w:cs="Calibri"/>
        </w:rPr>
        <w:t xml:space="preserve"> to some degree</w:t>
      </w:r>
      <w:r w:rsidRPr="00453D29">
        <w:rPr>
          <w:rFonts w:eastAsia="Times New Roman" w:cs="Calibri"/>
        </w:rPr>
        <w:t xml:space="preserve">. This explains the density of the language of some scientific work in particular. </w:t>
      </w:r>
      <w:r w:rsidR="006E2926" w:rsidRPr="00453D29">
        <w:rPr>
          <w:rFonts w:eastAsia="Times New Roman" w:cs="Calibri"/>
        </w:rPr>
        <w:t>However, theses and d</w:t>
      </w:r>
      <w:r w:rsidRPr="00453D29">
        <w:rPr>
          <w:rFonts w:eastAsia="Times New Roman" w:cs="Calibri"/>
        </w:rPr>
        <w:t>issertations</w:t>
      </w:r>
      <w:r w:rsidR="00C86A03" w:rsidRPr="00453D29">
        <w:rPr>
          <w:rFonts w:eastAsia="Times New Roman" w:cs="Calibri"/>
        </w:rPr>
        <w:t>,</w:t>
      </w:r>
      <w:r w:rsidRPr="00453D29">
        <w:rPr>
          <w:rFonts w:eastAsia="Times New Roman" w:cs="Calibri"/>
        </w:rPr>
        <w:t xml:space="preserve"> which are so dense </w:t>
      </w:r>
      <w:r w:rsidR="00C86A03" w:rsidRPr="00453D29">
        <w:rPr>
          <w:rFonts w:eastAsia="Times New Roman" w:cs="Calibri"/>
        </w:rPr>
        <w:t>as to be</w:t>
      </w:r>
      <w:r w:rsidRPr="00453D29">
        <w:rPr>
          <w:rFonts w:eastAsia="Times New Roman" w:cs="Calibri"/>
        </w:rPr>
        <w:t xml:space="preserve"> unreadable, expect not to </w:t>
      </w:r>
      <w:r w:rsidR="00C86A03" w:rsidRPr="00453D29">
        <w:rPr>
          <w:rFonts w:eastAsia="Times New Roman" w:cs="Calibri"/>
        </w:rPr>
        <w:t xml:space="preserve">have to </w:t>
      </w:r>
      <w:r w:rsidRPr="00453D29">
        <w:rPr>
          <w:rFonts w:eastAsia="Times New Roman" w:cs="Calibri"/>
        </w:rPr>
        <w:t>explain any terms and assume insider knowledge are unlikely to be welcomed even by specialist examiners</w:t>
      </w:r>
      <w:r w:rsidR="00BF43CD" w:rsidRPr="00453D29">
        <w:rPr>
          <w:rFonts w:eastAsia="Times New Roman" w:cs="Calibri"/>
        </w:rPr>
        <w:t>. They</w:t>
      </w:r>
      <w:r w:rsidRPr="00453D29">
        <w:rPr>
          <w:rFonts w:eastAsia="Times New Roman" w:cs="Calibri"/>
        </w:rPr>
        <w:t xml:space="preserve"> should be made readable </w:t>
      </w:r>
      <w:r w:rsidR="00C86A03" w:rsidRPr="00453D29">
        <w:rPr>
          <w:rFonts w:eastAsia="Times New Roman" w:cs="Calibri"/>
        </w:rPr>
        <w:t xml:space="preserve">even </w:t>
      </w:r>
      <w:r w:rsidRPr="00453D29">
        <w:rPr>
          <w:rFonts w:eastAsia="Times New Roman" w:cs="Calibri"/>
        </w:rPr>
        <w:t xml:space="preserve">to this quite small readership. Journal articles will </w:t>
      </w:r>
      <w:r w:rsidR="00C86A03" w:rsidRPr="00453D29">
        <w:rPr>
          <w:rFonts w:eastAsia="Times New Roman" w:cs="Calibri"/>
        </w:rPr>
        <w:t xml:space="preserve">have </w:t>
      </w:r>
      <w:r w:rsidRPr="00453D29">
        <w:rPr>
          <w:rFonts w:eastAsia="Times New Roman" w:cs="Calibri"/>
        </w:rPr>
        <w:t>a much wider readership</w:t>
      </w:r>
      <w:r w:rsidR="00BF43CD" w:rsidRPr="00453D29">
        <w:rPr>
          <w:rFonts w:eastAsia="Times New Roman" w:cs="Calibri"/>
        </w:rPr>
        <w:t xml:space="preserve"> ranging from regular readers of the journal to specialists hunting down  new work on </w:t>
      </w:r>
      <w:r w:rsidR="00BF43CD" w:rsidRPr="00453D29">
        <w:rPr>
          <w:rFonts w:eastAsia="Times New Roman" w:cs="Calibri"/>
        </w:rPr>
        <w:lastRenderedPageBreak/>
        <w:t>their specialism, to your students (if you have students). So it is important to make the work accessible to  all of these readers.</w:t>
      </w:r>
    </w:p>
    <w:p w:rsidR="005D5FCD" w:rsidRPr="00453D29" w:rsidRDefault="006352A2" w:rsidP="005D5FCD">
      <w:pPr>
        <w:spacing w:line="360" w:lineRule="auto"/>
        <w:ind w:firstLine="426"/>
        <w:rPr>
          <w:rFonts w:eastAsia="Times New Roman" w:cs="Calibri"/>
        </w:rPr>
      </w:pPr>
      <w:r w:rsidRPr="00453D29">
        <w:rPr>
          <w:rFonts w:eastAsia="Times New Roman" w:cs="Calibri"/>
        </w:rPr>
        <w:t xml:space="preserve"> </w:t>
      </w:r>
    </w:p>
    <w:p w:rsidR="00F47F4E" w:rsidRPr="00453D29" w:rsidRDefault="00F47F4E" w:rsidP="00453D29">
      <w:pPr>
        <w:spacing w:line="360" w:lineRule="auto"/>
        <w:ind w:firstLine="426"/>
        <w:rPr>
          <w:rFonts w:eastAsia="Times New Roman" w:cs="Calibri"/>
        </w:rPr>
      </w:pPr>
    </w:p>
    <w:p w:rsidR="005D5FCD" w:rsidRPr="00453D29" w:rsidRDefault="00F47F4E" w:rsidP="00CC2877">
      <w:pPr>
        <w:spacing w:line="360" w:lineRule="auto"/>
        <w:rPr>
          <w:rFonts w:asciiTheme="majorHAnsi" w:eastAsia="Times New Roman" w:hAnsiTheme="majorHAnsi" w:cs="Calibri"/>
          <w:b/>
        </w:rPr>
      </w:pPr>
      <w:r w:rsidRPr="00453D29">
        <w:rPr>
          <w:rFonts w:eastAsia="Times New Roman" w:cs="Calibri"/>
        </w:rPr>
        <w:t>[A]</w:t>
      </w:r>
      <w:r w:rsidRPr="00453D29">
        <w:rPr>
          <w:rFonts w:asciiTheme="majorHAnsi" w:eastAsia="Times New Roman" w:hAnsiTheme="majorHAnsi" w:cs="Calibri"/>
          <w:b/>
        </w:rPr>
        <w:t>Kinds of writing in different parts of a publishable piece – the chapters of a thesis or dissertation/sections of an article</w:t>
      </w:r>
    </w:p>
    <w:p w:rsidR="005D5FCD" w:rsidRPr="00453D29" w:rsidRDefault="005D5FCD" w:rsidP="00CC2877">
      <w:pPr>
        <w:spacing w:line="360" w:lineRule="auto"/>
        <w:rPr>
          <w:rFonts w:eastAsia="Times New Roman" w:cs="Calibri"/>
          <w:b/>
        </w:rPr>
      </w:pPr>
    </w:p>
    <w:p w:rsidR="009777C7" w:rsidRPr="00453D29" w:rsidRDefault="00F47F4E" w:rsidP="00CC2877">
      <w:pPr>
        <w:spacing w:line="360" w:lineRule="auto"/>
        <w:rPr>
          <w:rFonts w:eastAsia="Times New Roman" w:cs="Calibri"/>
        </w:rPr>
      </w:pPr>
      <w:r w:rsidRPr="00453D29">
        <w:rPr>
          <w:rFonts w:eastAsia="Times New Roman" w:cs="Calibri"/>
        </w:rPr>
        <w:t>[B]</w:t>
      </w:r>
      <w:r w:rsidRPr="00453D29">
        <w:rPr>
          <w:rFonts w:asciiTheme="majorHAnsi" w:eastAsia="Times New Roman" w:hAnsiTheme="majorHAnsi" w:cs="Calibri"/>
          <w:b/>
          <w:bCs/>
        </w:rPr>
        <w:t>Language – kinds and tones of writing</w:t>
      </w:r>
    </w:p>
    <w:p w:rsidR="009777C7" w:rsidRPr="00453D29" w:rsidRDefault="009777C7" w:rsidP="00CC2877">
      <w:pPr>
        <w:spacing w:line="360" w:lineRule="auto"/>
        <w:rPr>
          <w:rFonts w:eastAsia="Times New Roman" w:cs="Calibri"/>
        </w:rPr>
      </w:pPr>
      <w:r w:rsidRPr="00453D29">
        <w:rPr>
          <w:rFonts w:eastAsia="Times New Roman" w:cs="Calibri"/>
        </w:rPr>
        <w:t xml:space="preserve">The different kinds of writing in different parts of a publishable piece are explored in both </w:t>
      </w:r>
      <w:r w:rsidR="005D5FCD" w:rsidRPr="00453D29">
        <w:rPr>
          <w:rFonts w:eastAsia="Times New Roman" w:cs="Calibri"/>
        </w:rPr>
        <w:t>C</w:t>
      </w:r>
      <w:r w:rsidRPr="00453D29">
        <w:rPr>
          <w:rFonts w:eastAsia="Times New Roman" w:cs="Calibri"/>
        </w:rPr>
        <w:t>hapter 3</w:t>
      </w:r>
      <w:r w:rsidR="005D5FCD" w:rsidRPr="00453D29">
        <w:rPr>
          <w:rFonts w:eastAsia="Times New Roman" w:cs="Calibri"/>
        </w:rPr>
        <w:t>,</w:t>
      </w:r>
      <w:r w:rsidRPr="00453D29">
        <w:rPr>
          <w:rFonts w:eastAsia="Times New Roman" w:cs="Calibri"/>
        </w:rPr>
        <w:t xml:space="preserve"> looking at journal articles</w:t>
      </w:r>
      <w:r w:rsidR="005D5FCD" w:rsidRPr="00453D29">
        <w:rPr>
          <w:rFonts w:eastAsia="Times New Roman" w:cs="Calibri"/>
        </w:rPr>
        <w:t>,</w:t>
      </w:r>
      <w:r w:rsidRPr="00453D29">
        <w:rPr>
          <w:rFonts w:eastAsia="Times New Roman" w:cs="Calibri"/>
        </w:rPr>
        <w:t xml:space="preserve"> and in </w:t>
      </w:r>
      <w:r w:rsidR="005D5FCD" w:rsidRPr="00453D29">
        <w:rPr>
          <w:rFonts w:eastAsia="Times New Roman" w:cs="Calibri"/>
        </w:rPr>
        <w:t>C</w:t>
      </w:r>
      <w:r w:rsidRPr="00453D29">
        <w:rPr>
          <w:rFonts w:eastAsia="Times New Roman" w:cs="Calibri"/>
        </w:rPr>
        <w:t>hapters 7 and 8.</w:t>
      </w:r>
      <w:r w:rsidRPr="00453D29">
        <w:rPr>
          <w:rFonts w:eastAsia="Times New Roman" w:cs="Calibri"/>
          <w:b/>
        </w:rPr>
        <w:t xml:space="preserve"> </w:t>
      </w:r>
      <w:r w:rsidRPr="00453D29">
        <w:rPr>
          <w:rFonts w:eastAsia="Times New Roman" w:cs="Calibri"/>
        </w:rPr>
        <w:t>Different parts of the thesis</w:t>
      </w:r>
      <w:r w:rsidR="00BF43CD" w:rsidRPr="00453D29">
        <w:rPr>
          <w:rFonts w:eastAsia="Times New Roman" w:cs="Calibri"/>
        </w:rPr>
        <w:t>,</w:t>
      </w:r>
      <w:r w:rsidRPr="00453D29">
        <w:rPr>
          <w:rFonts w:eastAsia="Times New Roman" w:cs="Calibri"/>
        </w:rPr>
        <w:t>dissertation, or the journal article, require different ways of using information, reading, argument and voice.</w:t>
      </w:r>
    </w:p>
    <w:p w:rsidR="00F47F4E" w:rsidRPr="00453D29" w:rsidRDefault="00F47F4E" w:rsidP="00453D29">
      <w:pPr>
        <w:spacing w:line="360" w:lineRule="auto"/>
        <w:ind w:firstLine="426"/>
        <w:rPr>
          <w:rFonts w:eastAsia="Times New Roman" w:cs="Calibri"/>
        </w:rPr>
      </w:pPr>
      <w:r w:rsidRPr="00453D29">
        <w:rPr>
          <w:rFonts w:eastAsia="Times New Roman" w:cs="Calibri"/>
          <w:bCs/>
          <w:i/>
        </w:rPr>
        <w:t>The abstract</w:t>
      </w:r>
      <w:r w:rsidR="009777C7" w:rsidRPr="00453D29">
        <w:rPr>
          <w:rFonts w:eastAsia="Times New Roman" w:cs="Calibri"/>
        </w:rPr>
        <w:t xml:space="preserve"> uses passive language, sets the background and highlights and raises contribution and importance. It does not </w:t>
      </w:r>
      <w:r w:rsidR="0094110F" w:rsidRPr="00453D29">
        <w:rPr>
          <w:rFonts w:eastAsia="Times New Roman" w:cs="Calibri"/>
        </w:rPr>
        <w:t xml:space="preserve">go into </w:t>
      </w:r>
      <w:r w:rsidR="009777C7" w:rsidRPr="00453D29">
        <w:rPr>
          <w:rFonts w:eastAsia="Times New Roman" w:cs="Calibri"/>
        </w:rPr>
        <w:t xml:space="preserve">detail, has no personal voice, would not use </w:t>
      </w:r>
      <w:r w:rsidR="00BF43CD" w:rsidRPr="00453D29">
        <w:rPr>
          <w:rFonts w:eastAsia="Times New Roman" w:cs="Calibri"/>
        </w:rPr>
        <w:t>‘</w:t>
      </w:r>
      <w:r w:rsidR="009777C7" w:rsidRPr="00453D29">
        <w:rPr>
          <w:rFonts w:eastAsia="Times New Roman" w:cs="Calibri"/>
        </w:rPr>
        <w:t>I</w:t>
      </w:r>
      <w:r w:rsidR="00BF43CD" w:rsidRPr="00453D29">
        <w:rPr>
          <w:rFonts w:eastAsia="Times New Roman" w:cs="Calibri"/>
        </w:rPr>
        <w:t>’</w:t>
      </w:r>
      <w:r w:rsidR="009777C7" w:rsidRPr="00453D29">
        <w:rPr>
          <w:rFonts w:eastAsia="Times New Roman" w:cs="Calibri"/>
        </w:rPr>
        <w:t xml:space="preserve">, </w:t>
      </w:r>
      <w:r w:rsidR="00BF43CD" w:rsidRPr="00453D29">
        <w:rPr>
          <w:rFonts w:eastAsia="Times New Roman" w:cs="Calibri"/>
        </w:rPr>
        <w:t>‘</w:t>
      </w:r>
      <w:r w:rsidR="009777C7" w:rsidRPr="00453D29">
        <w:rPr>
          <w:rFonts w:eastAsia="Times New Roman" w:cs="Calibri"/>
        </w:rPr>
        <w:t>we</w:t>
      </w:r>
      <w:r w:rsidR="00BF43CD" w:rsidRPr="00453D29">
        <w:rPr>
          <w:rFonts w:eastAsia="Times New Roman" w:cs="Calibri"/>
        </w:rPr>
        <w:t>’</w:t>
      </w:r>
      <w:r w:rsidR="009777C7" w:rsidRPr="00453D29">
        <w:rPr>
          <w:rFonts w:eastAsia="Times New Roman" w:cs="Calibri"/>
        </w:rPr>
        <w:t xml:space="preserve"> or </w:t>
      </w:r>
      <w:r w:rsidR="00BF43CD" w:rsidRPr="00453D29">
        <w:rPr>
          <w:rFonts w:eastAsia="Times New Roman" w:cs="Calibri"/>
        </w:rPr>
        <w:t>‘</w:t>
      </w:r>
      <w:r w:rsidR="009777C7" w:rsidRPr="00453D29">
        <w:rPr>
          <w:rFonts w:eastAsia="Times New Roman" w:cs="Calibri"/>
        </w:rPr>
        <w:t>they</w:t>
      </w:r>
      <w:r w:rsidR="00BF43CD" w:rsidRPr="00453D29">
        <w:rPr>
          <w:rFonts w:eastAsia="Times New Roman" w:cs="Calibri"/>
        </w:rPr>
        <w:t>’</w:t>
      </w:r>
      <w:r w:rsidR="009777C7" w:rsidRPr="00453D29">
        <w:rPr>
          <w:rFonts w:eastAsia="Times New Roman" w:cs="Calibri"/>
        </w:rPr>
        <w:t xml:space="preserve">. </w:t>
      </w:r>
      <w:r w:rsidR="0094110F" w:rsidRPr="00453D29">
        <w:rPr>
          <w:rFonts w:eastAsia="Times New Roman" w:cs="Calibri"/>
        </w:rPr>
        <w:t xml:space="preserve">Readers </w:t>
      </w:r>
      <w:r w:rsidR="009777C7" w:rsidRPr="00453D29">
        <w:rPr>
          <w:rFonts w:eastAsia="Times New Roman" w:cs="Calibri"/>
        </w:rPr>
        <w:t xml:space="preserve">want to know, in short, what this piece contributes and how, and </w:t>
      </w:r>
      <w:r w:rsidR="0094110F" w:rsidRPr="00453D29">
        <w:rPr>
          <w:rFonts w:eastAsia="Times New Roman" w:cs="Calibri"/>
        </w:rPr>
        <w:t xml:space="preserve">therefore </w:t>
      </w:r>
      <w:r w:rsidR="009777C7" w:rsidRPr="00453D29">
        <w:rPr>
          <w:rFonts w:eastAsia="Times New Roman" w:cs="Calibri"/>
        </w:rPr>
        <w:t>why they might want to read it.</w:t>
      </w:r>
    </w:p>
    <w:p w:rsidR="00F47F4E" w:rsidRPr="00453D29" w:rsidRDefault="00F47F4E" w:rsidP="00453D29">
      <w:pPr>
        <w:spacing w:line="360" w:lineRule="auto"/>
        <w:ind w:firstLine="426"/>
        <w:rPr>
          <w:rFonts w:eastAsia="Times New Roman" w:cs="Calibri"/>
        </w:rPr>
      </w:pPr>
      <w:r w:rsidRPr="00453D29">
        <w:rPr>
          <w:rFonts w:eastAsia="Times New Roman" w:cs="Calibri"/>
          <w:bCs/>
          <w:i/>
        </w:rPr>
        <w:t>The introduction</w:t>
      </w:r>
      <w:r w:rsidR="009777C7" w:rsidRPr="00453D29">
        <w:rPr>
          <w:rFonts w:eastAsia="Times New Roman" w:cs="Calibri"/>
        </w:rPr>
        <w:t xml:space="preserve"> is both accessible in tone – </w:t>
      </w:r>
      <w:r w:rsidR="0094110F" w:rsidRPr="00453D29">
        <w:rPr>
          <w:rFonts w:eastAsia="Times New Roman" w:cs="Calibri"/>
        </w:rPr>
        <w:t xml:space="preserve">it is written in </w:t>
      </w:r>
      <w:r w:rsidR="009777C7" w:rsidRPr="00453D29">
        <w:rPr>
          <w:rFonts w:eastAsia="Times New Roman" w:cs="Calibri"/>
        </w:rPr>
        <w:t xml:space="preserve">the researcher’s or writer’s voice – and asserts the credibility and right of the writer to </w:t>
      </w:r>
      <w:r w:rsidR="0094110F" w:rsidRPr="00453D29">
        <w:rPr>
          <w:rFonts w:eastAsia="Times New Roman" w:cs="Calibri"/>
        </w:rPr>
        <w:t xml:space="preserve">produce </w:t>
      </w:r>
      <w:r w:rsidR="009777C7" w:rsidRPr="00453D29">
        <w:rPr>
          <w:rFonts w:eastAsia="Times New Roman" w:cs="Calibri"/>
        </w:rPr>
        <w:t xml:space="preserve">the piece, so some of the language is of assertion and confidence; some is more informative about the current work, the context; and some develops the main argument </w:t>
      </w:r>
      <w:r w:rsidR="0094110F" w:rsidRPr="00453D29">
        <w:rPr>
          <w:rFonts w:eastAsia="Times New Roman" w:cs="Calibri"/>
        </w:rPr>
        <w:t>briefly</w:t>
      </w:r>
      <w:r w:rsidR="009777C7" w:rsidRPr="00453D29">
        <w:rPr>
          <w:rFonts w:eastAsia="Times New Roman" w:cs="Calibri"/>
        </w:rPr>
        <w:t xml:space="preserve"> against that context. The introduction makes the case, and mentions some of the key work in the field and how this </w:t>
      </w:r>
      <w:r w:rsidR="00BF43CD" w:rsidRPr="00453D29">
        <w:rPr>
          <w:rFonts w:eastAsia="Times New Roman" w:cs="Calibri"/>
        </w:rPr>
        <w:t xml:space="preserve">new </w:t>
      </w:r>
      <w:r w:rsidR="009777C7" w:rsidRPr="00453D29">
        <w:rPr>
          <w:rFonts w:eastAsia="Times New Roman" w:cs="Calibri"/>
        </w:rPr>
        <w:t>work contributes</w:t>
      </w:r>
      <w:r w:rsidR="0094110F" w:rsidRPr="00453D29">
        <w:rPr>
          <w:rFonts w:eastAsia="Times New Roman" w:cs="Calibri"/>
        </w:rPr>
        <w:t xml:space="preserve"> to it</w:t>
      </w:r>
      <w:r w:rsidR="009777C7" w:rsidRPr="00453D29">
        <w:rPr>
          <w:rFonts w:eastAsia="Times New Roman" w:cs="Calibri"/>
        </w:rPr>
        <w:t>. In a journal article and in work in the arts and humanities, the introduction tends to involve the literature review and theoretical perspectives; there are</w:t>
      </w:r>
      <w:r w:rsidR="00D45774" w:rsidRPr="00453D29">
        <w:rPr>
          <w:rFonts w:eastAsia="Times New Roman" w:cs="Calibri"/>
        </w:rPr>
        <w:t xml:space="preserve"> no</w:t>
      </w:r>
      <w:r w:rsidR="009777C7" w:rsidRPr="00453D29">
        <w:rPr>
          <w:rFonts w:eastAsia="Times New Roman" w:cs="Calibri"/>
        </w:rPr>
        <w:t xml:space="preserve"> </w:t>
      </w:r>
      <w:r w:rsidR="00D45774" w:rsidRPr="00453D29">
        <w:rPr>
          <w:rFonts w:eastAsia="Times New Roman" w:cs="Calibri"/>
        </w:rPr>
        <w:t xml:space="preserve">separate </w:t>
      </w:r>
      <w:r w:rsidR="009777C7" w:rsidRPr="00453D29">
        <w:rPr>
          <w:rFonts w:eastAsia="Times New Roman" w:cs="Calibri"/>
        </w:rPr>
        <w:t>chapters or sections for this purpose.</w:t>
      </w:r>
      <w:r w:rsidR="003777BD" w:rsidRPr="00453D29">
        <w:rPr>
          <w:rFonts w:eastAsia="Times New Roman" w:cs="Calibri"/>
        </w:rPr>
        <w:t xml:space="preserve"> </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There are different versions of an introduction in different disciplines. However, the intention of </w:t>
      </w:r>
      <w:r w:rsidR="0094110F" w:rsidRPr="00453D29">
        <w:rPr>
          <w:rFonts w:eastAsia="Times New Roman" w:cs="Calibri"/>
        </w:rPr>
        <w:t>this section</w:t>
      </w:r>
      <w:r w:rsidRPr="00453D29">
        <w:rPr>
          <w:rFonts w:eastAsia="Times New Roman" w:cs="Calibri"/>
        </w:rPr>
        <w:t xml:space="preserve"> remains the same – to introduce the piece of writing; introduce the context, </w:t>
      </w:r>
      <w:r w:rsidR="0094110F" w:rsidRPr="00453D29">
        <w:rPr>
          <w:rFonts w:eastAsia="Times New Roman" w:cs="Calibri"/>
        </w:rPr>
        <w:t xml:space="preserve">and state </w:t>
      </w:r>
      <w:r w:rsidRPr="00453D29">
        <w:rPr>
          <w:rFonts w:eastAsia="Times New Roman" w:cs="Calibri"/>
        </w:rPr>
        <w:t xml:space="preserve">why it is topical and important; the main issues; </w:t>
      </w:r>
      <w:r w:rsidR="00D45774" w:rsidRPr="00453D29">
        <w:rPr>
          <w:rFonts w:eastAsia="Times New Roman" w:cs="Calibri"/>
        </w:rPr>
        <w:t xml:space="preserve">the author’s </w:t>
      </w:r>
      <w:r w:rsidRPr="00453D29">
        <w:rPr>
          <w:rFonts w:eastAsia="Times New Roman" w:cs="Calibri"/>
        </w:rPr>
        <w:t xml:space="preserve">right to speak about the contribution to the field; </w:t>
      </w:r>
      <w:r w:rsidR="00D45774" w:rsidRPr="00453D29">
        <w:rPr>
          <w:rFonts w:eastAsia="Times New Roman" w:cs="Calibri"/>
        </w:rPr>
        <w:t xml:space="preserve">his/her </w:t>
      </w:r>
      <w:r w:rsidRPr="00453D29">
        <w:rPr>
          <w:rFonts w:eastAsia="Times New Roman" w:cs="Calibri"/>
        </w:rPr>
        <w:t xml:space="preserve">credibility, unique position, experience </w:t>
      </w:r>
      <w:r w:rsidR="0094110F" w:rsidRPr="00453D29">
        <w:rPr>
          <w:rFonts w:eastAsia="Times New Roman" w:cs="Calibri"/>
        </w:rPr>
        <w:t>and so on</w:t>
      </w:r>
      <w:r w:rsidRPr="00453D29">
        <w:rPr>
          <w:rFonts w:eastAsia="Times New Roman" w:cs="Calibri"/>
        </w:rPr>
        <w:t>; what the major debates and issues are</w:t>
      </w:r>
      <w:r w:rsidR="0094110F" w:rsidRPr="00453D29">
        <w:rPr>
          <w:rFonts w:eastAsia="Times New Roman" w:cs="Calibri"/>
        </w:rPr>
        <w:t xml:space="preserve"> that</w:t>
      </w:r>
      <w:r w:rsidR="001D28B5" w:rsidRPr="00453D29">
        <w:rPr>
          <w:rFonts w:eastAsia="Times New Roman" w:cs="Calibri"/>
        </w:rPr>
        <w:t xml:space="preserve"> </w:t>
      </w:r>
      <w:r w:rsidRPr="00453D29">
        <w:rPr>
          <w:rFonts w:eastAsia="Times New Roman" w:cs="Calibri"/>
        </w:rPr>
        <w:t xml:space="preserve">will be </w:t>
      </w:r>
      <w:r w:rsidR="00D45774" w:rsidRPr="00453D29">
        <w:rPr>
          <w:rFonts w:eastAsia="Times New Roman" w:cs="Calibri"/>
        </w:rPr>
        <w:t>explored</w:t>
      </w:r>
      <w:r w:rsidRPr="00453D29">
        <w:rPr>
          <w:rFonts w:eastAsia="Times New Roman" w:cs="Calibri"/>
        </w:rPr>
        <w:t xml:space="preserve">; and what </w:t>
      </w:r>
      <w:r w:rsidR="0094110F" w:rsidRPr="00453D29">
        <w:rPr>
          <w:rFonts w:eastAsia="Times New Roman" w:cs="Calibri"/>
        </w:rPr>
        <w:t xml:space="preserve">the reader will find is </w:t>
      </w:r>
      <w:r w:rsidRPr="00453D29">
        <w:rPr>
          <w:rFonts w:eastAsia="Times New Roman" w:cs="Calibri"/>
        </w:rPr>
        <w:t xml:space="preserve">the main contribution </w:t>
      </w:r>
      <w:r w:rsidR="00D45774" w:rsidRPr="00453D29">
        <w:rPr>
          <w:rFonts w:eastAsia="Times New Roman" w:cs="Calibri"/>
        </w:rPr>
        <w:t xml:space="preserve">the author </w:t>
      </w:r>
      <w:r w:rsidRPr="00453D29">
        <w:rPr>
          <w:rFonts w:eastAsia="Times New Roman" w:cs="Calibri"/>
        </w:rPr>
        <w:t>will make.</w:t>
      </w:r>
    </w:p>
    <w:p w:rsidR="00F47F4E" w:rsidRPr="00453D29" w:rsidRDefault="009777C7" w:rsidP="00453D29">
      <w:pPr>
        <w:spacing w:line="360" w:lineRule="auto"/>
        <w:ind w:firstLine="426"/>
        <w:rPr>
          <w:rFonts w:eastAsia="Times New Roman" w:cs="Calibri"/>
        </w:rPr>
      </w:pPr>
      <w:r w:rsidRPr="00453D29">
        <w:rPr>
          <w:rFonts w:eastAsia="Times New Roman" w:cs="Calibri"/>
        </w:rPr>
        <w:lastRenderedPageBreak/>
        <w:t>Some introductions take the approach and comments made in the abstract and develop them further. Some start anew and establish their fascination with the topic and then lead into the previous research in the field and what their work will contribute.</w:t>
      </w:r>
      <w:r w:rsidR="00793765" w:rsidRPr="00453D29">
        <w:rPr>
          <w:rFonts w:eastAsia="Times New Roman" w:cs="Calibri"/>
        </w:rPr>
        <w:t xml:space="preserve"> </w:t>
      </w:r>
    </w:p>
    <w:p w:rsidR="00F47F4E" w:rsidRPr="00453D29" w:rsidRDefault="009777C7" w:rsidP="00453D29">
      <w:pPr>
        <w:spacing w:line="360" w:lineRule="auto"/>
        <w:ind w:firstLine="426"/>
        <w:rPr>
          <w:rFonts w:eastAsia="Times New Roman" w:cs="Calibri"/>
        </w:rPr>
      </w:pPr>
      <w:r w:rsidRPr="00453D29">
        <w:rPr>
          <w:rFonts w:eastAsia="Times New Roman" w:cs="Calibri"/>
          <w:bCs/>
        </w:rPr>
        <w:t>The</w:t>
      </w:r>
      <w:r w:rsidRPr="00453D29">
        <w:rPr>
          <w:rFonts w:eastAsia="Times New Roman" w:cs="Calibri"/>
          <w:b/>
          <w:bCs/>
        </w:rPr>
        <w:t xml:space="preserve"> </w:t>
      </w:r>
      <w:r w:rsidR="00F47F4E" w:rsidRPr="00453D29">
        <w:rPr>
          <w:rFonts w:eastAsia="Times New Roman" w:cs="Calibri"/>
          <w:bCs/>
          <w:i/>
        </w:rPr>
        <w:t>literature review and theoretical perspectives</w:t>
      </w:r>
      <w:r w:rsidRPr="00453D29">
        <w:rPr>
          <w:rFonts w:eastAsia="Times New Roman" w:cs="Calibri"/>
        </w:rPr>
        <w:t xml:space="preserve"> elements can be introduced </w:t>
      </w:r>
      <w:r w:rsidR="005D5FCD" w:rsidRPr="00453D29">
        <w:rPr>
          <w:rFonts w:eastAsia="Times New Roman" w:cs="Calibri"/>
        </w:rPr>
        <w:t>at the start of the text</w:t>
      </w:r>
      <w:r w:rsidRPr="00453D29">
        <w:rPr>
          <w:rFonts w:eastAsia="Times New Roman" w:cs="Calibri"/>
        </w:rPr>
        <w:t xml:space="preserve">, and they often appear </w:t>
      </w:r>
      <w:r w:rsidR="003D3BD1" w:rsidRPr="00453D29">
        <w:rPr>
          <w:rFonts w:eastAsia="Times New Roman" w:cs="Calibri"/>
        </w:rPr>
        <w:t>in the</w:t>
      </w:r>
      <w:r w:rsidR="005D5FCD" w:rsidRPr="00453D29">
        <w:rPr>
          <w:rFonts w:eastAsia="Times New Roman" w:cs="Calibri"/>
        </w:rPr>
        <w:t xml:space="preserve"> </w:t>
      </w:r>
      <w:r w:rsidRPr="00453D29">
        <w:rPr>
          <w:rFonts w:eastAsia="Times New Roman" w:cs="Calibri"/>
        </w:rPr>
        <w:t xml:space="preserve">introduction if it is a humanities dissertation, thesis or article. If they are a separate section </w:t>
      </w:r>
      <w:r w:rsidR="00D45774" w:rsidRPr="00453D29">
        <w:rPr>
          <w:rFonts w:eastAsia="Times New Roman" w:cs="Calibri"/>
        </w:rPr>
        <w:t xml:space="preserve">or </w:t>
      </w:r>
      <w:r w:rsidRPr="00453D29">
        <w:rPr>
          <w:rFonts w:eastAsia="Times New Roman" w:cs="Calibri"/>
        </w:rPr>
        <w:t xml:space="preserve">chapter, as with the social sciences, or a short separate section with the sciences, this tends to be a very highly theorised, complex and systematically established and developed part of the work. It also needs to lead the reader into the dialogue in the field into which </w:t>
      </w:r>
      <w:r w:rsidR="00D45774" w:rsidRPr="00453D29">
        <w:rPr>
          <w:rFonts w:eastAsia="Times New Roman" w:cs="Calibri"/>
        </w:rPr>
        <w:t xml:space="preserve">the author’s </w:t>
      </w:r>
      <w:r w:rsidRPr="00453D29">
        <w:rPr>
          <w:rFonts w:eastAsia="Times New Roman" w:cs="Calibri"/>
        </w:rPr>
        <w:t>work makes a contribution, so it needs to be logical and readable.</w:t>
      </w:r>
    </w:p>
    <w:p w:rsidR="00F47F4E" w:rsidRPr="00453D29" w:rsidRDefault="009777C7" w:rsidP="00453D29">
      <w:pPr>
        <w:spacing w:line="360" w:lineRule="auto"/>
        <w:ind w:firstLine="426"/>
        <w:rPr>
          <w:rFonts w:eastAsia="Times New Roman" w:cs="Calibri"/>
        </w:rPr>
      </w:pPr>
      <w:r w:rsidRPr="00453D29">
        <w:rPr>
          <w:rFonts w:eastAsia="Times New Roman" w:cs="Calibri"/>
        </w:rPr>
        <w:t>In a thesis or dissertation, the major themes and areas of research</w:t>
      </w:r>
      <w:r w:rsidR="00D45774" w:rsidRPr="00453D29">
        <w:rPr>
          <w:rFonts w:eastAsia="Times New Roman" w:cs="Calibri"/>
        </w:rPr>
        <w:t xml:space="preserve"> are identified,</w:t>
      </w:r>
      <w:r w:rsidRPr="00453D29">
        <w:rPr>
          <w:rFonts w:eastAsia="Times New Roman" w:cs="Calibri"/>
        </w:rPr>
        <w:t xml:space="preserve"> into which </w:t>
      </w:r>
      <w:r w:rsidR="00D45774" w:rsidRPr="00453D29">
        <w:rPr>
          <w:rFonts w:eastAsia="Times New Roman" w:cs="Calibri"/>
        </w:rPr>
        <w:t xml:space="preserve">the author’s </w:t>
      </w:r>
      <w:r w:rsidRPr="00453D29">
        <w:rPr>
          <w:rFonts w:eastAsia="Times New Roman" w:cs="Calibri"/>
        </w:rPr>
        <w:t xml:space="preserve">own </w:t>
      </w:r>
      <w:r w:rsidR="00D45774" w:rsidRPr="00453D29">
        <w:rPr>
          <w:rFonts w:eastAsia="Times New Roman" w:cs="Calibri"/>
        </w:rPr>
        <w:t xml:space="preserve">work </w:t>
      </w:r>
      <w:r w:rsidRPr="00453D29">
        <w:rPr>
          <w:rFonts w:eastAsia="Times New Roman" w:cs="Calibri"/>
        </w:rPr>
        <w:t xml:space="preserve">fits, from which it grows, and to which it contributes. </w:t>
      </w:r>
      <w:r w:rsidR="00D45774" w:rsidRPr="00453D29">
        <w:rPr>
          <w:rFonts w:eastAsia="Times New Roman" w:cs="Calibri"/>
        </w:rPr>
        <w:t>T</w:t>
      </w:r>
      <w:r w:rsidRPr="00453D29">
        <w:rPr>
          <w:rFonts w:eastAsia="Times New Roman" w:cs="Calibri"/>
        </w:rPr>
        <w:t>he main theoretical areas and historical developments</w:t>
      </w:r>
      <w:r w:rsidR="00D45774" w:rsidRPr="00453D29">
        <w:rPr>
          <w:rFonts w:eastAsia="Times New Roman" w:cs="Calibri"/>
        </w:rPr>
        <w:t xml:space="preserve"> are explored, explained and referenced</w:t>
      </w:r>
      <w:r w:rsidRPr="00453D29">
        <w:rPr>
          <w:rFonts w:eastAsia="Times New Roman" w:cs="Calibri"/>
        </w:rPr>
        <w:t xml:space="preserve">, in so far as this establishes the underpinning knowledge and indicates </w:t>
      </w:r>
      <w:r w:rsidR="00D45774" w:rsidRPr="00453D29">
        <w:rPr>
          <w:rFonts w:eastAsia="Times New Roman" w:cs="Calibri"/>
        </w:rPr>
        <w:t xml:space="preserve">the author’s </w:t>
      </w:r>
      <w:r w:rsidRPr="00453D29">
        <w:rPr>
          <w:rFonts w:eastAsia="Times New Roman" w:cs="Calibri"/>
        </w:rPr>
        <w:t xml:space="preserve">credibility in the field. If this is exhaustive – everything anyone ever knew about health promotion or international accounting, without any link to: </w:t>
      </w:r>
      <w:r w:rsidR="00D45774" w:rsidRPr="00453D29">
        <w:rPr>
          <w:rFonts w:eastAsia="Times New Roman" w:cs="Calibri"/>
        </w:rPr>
        <w:t>{</w:t>
      </w:r>
      <w:r w:rsidRPr="00453D29">
        <w:rPr>
          <w:rFonts w:eastAsia="Times New Roman" w:cs="Calibri"/>
        </w:rPr>
        <w:t>a) the arguments and debates in the field</w:t>
      </w:r>
      <w:r w:rsidR="00D45774" w:rsidRPr="00453D29">
        <w:rPr>
          <w:rFonts w:eastAsia="Times New Roman" w:cs="Calibri"/>
        </w:rPr>
        <w:t>;</w:t>
      </w:r>
      <w:r w:rsidRPr="00453D29">
        <w:rPr>
          <w:rFonts w:eastAsia="Times New Roman" w:cs="Calibri"/>
        </w:rPr>
        <w:t xml:space="preserve"> and </w:t>
      </w:r>
      <w:r w:rsidR="00D45774" w:rsidRPr="00453D29">
        <w:rPr>
          <w:rFonts w:eastAsia="Times New Roman" w:cs="Calibri"/>
        </w:rPr>
        <w:t>(</w:t>
      </w:r>
      <w:r w:rsidRPr="00453D29">
        <w:rPr>
          <w:rFonts w:eastAsia="Times New Roman" w:cs="Calibri"/>
        </w:rPr>
        <w:t xml:space="preserve">b) </w:t>
      </w:r>
      <w:r w:rsidR="00D45774" w:rsidRPr="00453D29">
        <w:rPr>
          <w:rFonts w:eastAsia="Times New Roman" w:cs="Calibri"/>
        </w:rPr>
        <w:t xml:space="preserve">the author’s </w:t>
      </w:r>
      <w:r w:rsidRPr="00453D29">
        <w:rPr>
          <w:rFonts w:eastAsia="Times New Roman" w:cs="Calibri"/>
        </w:rPr>
        <w:t>own research and the contribution and contradictions it enables – then it sits rather like a dead lump of information. Instead</w:t>
      </w:r>
      <w:r w:rsidR="00D45774" w:rsidRPr="00453D29">
        <w:rPr>
          <w:rFonts w:eastAsia="Times New Roman" w:cs="Calibri"/>
        </w:rPr>
        <w:t>, the writing</w:t>
      </w:r>
      <w:r w:rsidRPr="00453D29">
        <w:rPr>
          <w:rFonts w:eastAsia="Times New Roman" w:cs="Calibri"/>
        </w:rPr>
        <w:t xml:space="preserve"> show</w:t>
      </w:r>
      <w:r w:rsidR="00D45774" w:rsidRPr="00453D29">
        <w:rPr>
          <w:rFonts w:eastAsia="Times New Roman" w:cs="Calibri"/>
        </w:rPr>
        <w:t>s</w:t>
      </w:r>
      <w:r w:rsidRPr="00453D29">
        <w:rPr>
          <w:rFonts w:eastAsia="Times New Roman" w:cs="Calibri"/>
        </w:rPr>
        <w:t xml:space="preserve"> </w:t>
      </w:r>
      <w:r w:rsidR="00D45774" w:rsidRPr="00453D29">
        <w:rPr>
          <w:rFonts w:eastAsia="Times New Roman" w:cs="Calibri"/>
        </w:rPr>
        <w:t xml:space="preserve">the author’s </w:t>
      </w:r>
      <w:r w:rsidRPr="00453D29">
        <w:rPr>
          <w:rFonts w:eastAsia="Times New Roman" w:cs="Calibri"/>
        </w:rPr>
        <w:t xml:space="preserve">understanding through managed selection and clear explanation. </w:t>
      </w:r>
      <w:r w:rsidR="00D45774" w:rsidRPr="00453D29">
        <w:rPr>
          <w:rFonts w:eastAsia="Times New Roman" w:cs="Calibri"/>
        </w:rPr>
        <w:t>S</w:t>
      </w:r>
      <w:r w:rsidRPr="00453D29">
        <w:rPr>
          <w:rFonts w:eastAsia="Times New Roman" w:cs="Calibri"/>
        </w:rPr>
        <w:t>elect</w:t>
      </w:r>
      <w:r w:rsidR="00D45774" w:rsidRPr="00453D29">
        <w:rPr>
          <w:rFonts w:eastAsia="Times New Roman" w:cs="Calibri"/>
        </w:rPr>
        <w:t>ions are made</w:t>
      </w:r>
      <w:r w:rsidRPr="00453D29">
        <w:rPr>
          <w:rFonts w:eastAsia="Times New Roman" w:cs="Calibri"/>
        </w:rPr>
        <w:t xml:space="preserve"> from the theory and the literature to ensure </w:t>
      </w:r>
      <w:r w:rsidR="00D45774" w:rsidRPr="00453D29">
        <w:rPr>
          <w:rFonts w:eastAsia="Times New Roman" w:cs="Calibri"/>
        </w:rPr>
        <w:t>the</w:t>
      </w:r>
      <w:r w:rsidR="001D28B5" w:rsidRPr="00453D29">
        <w:rPr>
          <w:rFonts w:eastAsia="Times New Roman" w:cs="Calibri"/>
        </w:rPr>
        <w:t xml:space="preserve"> </w:t>
      </w:r>
      <w:r w:rsidR="00D45774" w:rsidRPr="00453D29">
        <w:rPr>
          <w:rFonts w:eastAsia="Times New Roman" w:cs="Calibri"/>
        </w:rPr>
        <w:t xml:space="preserve">writer’s </w:t>
      </w:r>
      <w:r w:rsidRPr="00453D29">
        <w:rPr>
          <w:rFonts w:eastAsia="Times New Roman" w:cs="Calibri"/>
        </w:rPr>
        <w:t xml:space="preserve">credibility is established, and so are the theories, arguments and debates with the theory and theorists, and the arguments and debates within the literature resulting from research using the theory. </w:t>
      </w:r>
      <w:r w:rsidR="00D45774" w:rsidRPr="00453D29">
        <w:rPr>
          <w:rFonts w:eastAsia="Times New Roman" w:cs="Calibri"/>
        </w:rPr>
        <w:t xml:space="preserve">The author </w:t>
      </w:r>
      <w:r w:rsidRPr="00453D29">
        <w:rPr>
          <w:rFonts w:eastAsia="Times New Roman" w:cs="Calibri"/>
        </w:rPr>
        <w:t>ensure</w:t>
      </w:r>
      <w:r w:rsidR="00D45774" w:rsidRPr="00453D29">
        <w:rPr>
          <w:rFonts w:eastAsia="Times New Roman" w:cs="Calibri"/>
        </w:rPr>
        <w:t>s</w:t>
      </w:r>
      <w:r w:rsidRPr="00453D29">
        <w:rPr>
          <w:rFonts w:eastAsia="Times New Roman" w:cs="Calibri"/>
        </w:rPr>
        <w:t xml:space="preserve"> that the arguments and debates are clearly drawn out of this discussion of the theory and the literature, so that these debates and arguments are clear to a reader</w:t>
      </w:r>
      <w:r w:rsidR="00D45774" w:rsidRPr="00453D29">
        <w:rPr>
          <w:rFonts w:eastAsia="Times New Roman" w:cs="Calibri"/>
        </w:rPr>
        <w:t>,</w:t>
      </w:r>
      <w:r w:rsidRPr="00453D29">
        <w:rPr>
          <w:rFonts w:eastAsia="Times New Roman" w:cs="Calibri"/>
        </w:rPr>
        <w:t xml:space="preserve"> who then hears that </w:t>
      </w:r>
      <w:r w:rsidR="00D45774" w:rsidRPr="00453D29">
        <w:rPr>
          <w:rFonts w:eastAsia="Times New Roman" w:cs="Calibri"/>
        </w:rPr>
        <w:t xml:space="preserve">this </w:t>
      </w:r>
      <w:r w:rsidRPr="00453D29">
        <w:rPr>
          <w:rFonts w:eastAsia="Times New Roman" w:cs="Calibri"/>
        </w:rPr>
        <w:t>work adds to, contradicts, shifts, takes the arguments further, uses the theory in this manner, adds to and re-interprets the previous work.</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The theory </w:t>
      </w:r>
      <w:r w:rsidR="003D3BD1" w:rsidRPr="00453D29">
        <w:rPr>
          <w:rFonts w:eastAsia="Times New Roman" w:cs="Calibri"/>
        </w:rPr>
        <w:t xml:space="preserve">or theories which </w:t>
      </w:r>
      <w:r w:rsidRPr="00453D29">
        <w:rPr>
          <w:rFonts w:eastAsia="Times New Roman" w:cs="Calibri"/>
        </w:rPr>
        <w:t xml:space="preserve">underpin the research need explaining, </w:t>
      </w:r>
      <w:r w:rsidR="003D3BD1" w:rsidRPr="00453D29">
        <w:rPr>
          <w:rFonts w:eastAsia="Times New Roman" w:cs="Calibri"/>
        </w:rPr>
        <w:t>exploring the work of the theorists as it establishes  an underpinning view</w:t>
      </w:r>
      <w:r w:rsidRPr="00453D29">
        <w:rPr>
          <w:rFonts w:eastAsia="Times New Roman" w:cs="Calibri"/>
        </w:rPr>
        <w:t xml:space="preserve"> </w:t>
      </w:r>
      <w:r w:rsidR="003D3BD1" w:rsidRPr="00453D29">
        <w:rPr>
          <w:rFonts w:eastAsia="Times New Roman" w:cs="Calibri"/>
        </w:rPr>
        <w:t xml:space="preserve">Theories act as a lens,  </w:t>
      </w:r>
      <w:r w:rsidRPr="00453D29">
        <w:rPr>
          <w:rFonts w:eastAsia="Times New Roman" w:cs="Calibri"/>
        </w:rPr>
        <w:t xml:space="preserve">enabling interpretation to take place. </w:t>
      </w:r>
      <w:r w:rsidR="003D3BD1" w:rsidRPr="00453D29">
        <w:rPr>
          <w:rFonts w:eastAsia="Times New Roman" w:cs="Calibri"/>
        </w:rPr>
        <w:t xml:space="preserve">The work of the </w:t>
      </w:r>
      <w:r w:rsidR="003D3BD1" w:rsidRPr="00453D29">
        <w:rPr>
          <w:rFonts w:eastAsia="Times New Roman" w:cs="Calibri"/>
        </w:rPr>
        <w:lastRenderedPageBreak/>
        <w:t>main theorists is not the only work engaged with here, since others have used those theories n their own work, and this is also drawn on to  establish the theorised focus of the piece.</w:t>
      </w:r>
      <w:r w:rsidR="00D45774" w:rsidRPr="00453D29">
        <w:rPr>
          <w:rFonts w:eastAsia="Times New Roman" w:cs="Calibri"/>
        </w:rPr>
        <w:t>T</w:t>
      </w:r>
      <w:r w:rsidRPr="00453D29">
        <w:rPr>
          <w:rFonts w:eastAsia="Times New Roman" w:cs="Calibri"/>
        </w:rPr>
        <w:t xml:space="preserve">he literature </w:t>
      </w:r>
      <w:r w:rsidR="00D45774" w:rsidRPr="00453D29">
        <w:rPr>
          <w:rFonts w:eastAsia="Times New Roman" w:cs="Calibri"/>
        </w:rPr>
        <w:t xml:space="preserve">that </w:t>
      </w:r>
      <w:r w:rsidRPr="00453D29">
        <w:rPr>
          <w:rFonts w:eastAsia="Times New Roman" w:cs="Calibri"/>
        </w:rPr>
        <w:t>engages critically with theory in new studies</w:t>
      </w:r>
      <w:r w:rsidR="00D45774" w:rsidRPr="00453D29">
        <w:rPr>
          <w:rFonts w:eastAsia="Times New Roman" w:cs="Calibri"/>
        </w:rPr>
        <w:t xml:space="preserve"> is discussed </w:t>
      </w:r>
      <w:r w:rsidRPr="00453D29">
        <w:rPr>
          <w:rFonts w:eastAsia="Times New Roman" w:cs="Calibri"/>
        </w:rPr>
        <w:t xml:space="preserve">, </w:t>
      </w:r>
      <w:r w:rsidR="00D45774" w:rsidRPr="00453D29">
        <w:rPr>
          <w:rFonts w:eastAsia="Times New Roman" w:cs="Calibri"/>
        </w:rPr>
        <w:t xml:space="preserve">as it </w:t>
      </w:r>
      <w:r w:rsidRPr="00453D29">
        <w:rPr>
          <w:rFonts w:eastAsia="Times New Roman" w:cs="Calibri"/>
        </w:rPr>
        <w:t xml:space="preserve">moves beyond the theory itself. This </w:t>
      </w:r>
      <w:r w:rsidR="003D3BD1" w:rsidRPr="00453D29">
        <w:rPr>
          <w:rFonts w:eastAsia="Times New Roman" w:cs="Calibri"/>
        </w:rPr>
        <w:t xml:space="preserve">newer writing </w:t>
      </w:r>
      <w:r w:rsidRPr="00453D29">
        <w:rPr>
          <w:rFonts w:eastAsia="Times New Roman" w:cs="Calibri"/>
        </w:rPr>
        <w:t xml:space="preserve">is an example of the ways other researchers have used the theory to explore areas of the field, </w:t>
      </w:r>
      <w:r w:rsidR="00D45774" w:rsidRPr="00453D29">
        <w:rPr>
          <w:rFonts w:eastAsia="Times New Roman" w:cs="Calibri"/>
        </w:rPr>
        <w:t xml:space="preserve">to </w:t>
      </w:r>
      <w:r w:rsidRPr="00453D29">
        <w:rPr>
          <w:rFonts w:eastAsia="Times New Roman" w:cs="Calibri"/>
        </w:rPr>
        <w:t xml:space="preserve">ask questions and develop cases. </w:t>
      </w:r>
      <w:r w:rsidR="005D5FCD" w:rsidRPr="00453D29">
        <w:rPr>
          <w:rFonts w:eastAsia="Times New Roman" w:cs="Calibri"/>
        </w:rPr>
        <w:t xml:space="preserve">Look at the examples that follow of typical </w:t>
      </w:r>
      <w:r w:rsidRPr="00453D29">
        <w:rPr>
          <w:rFonts w:eastAsia="Times New Roman" w:cs="Calibri"/>
        </w:rPr>
        <w:t xml:space="preserve">language </w:t>
      </w:r>
      <w:r w:rsidR="005D5FCD" w:rsidRPr="00453D29">
        <w:rPr>
          <w:rFonts w:eastAsia="Times New Roman" w:cs="Calibri"/>
        </w:rPr>
        <w:t xml:space="preserve">used </w:t>
      </w:r>
      <w:r w:rsidRPr="00453D29">
        <w:rPr>
          <w:rFonts w:eastAsia="Times New Roman" w:cs="Calibri"/>
        </w:rPr>
        <w:t>in a literature review</w:t>
      </w:r>
      <w:r w:rsidR="005D5FCD" w:rsidRPr="00453D29">
        <w:rPr>
          <w:rFonts w:eastAsia="Times New Roman" w:cs="Calibri"/>
        </w:rPr>
        <w:t>.</w:t>
      </w:r>
    </w:p>
    <w:p w:rsidR="005D5FCD" w:rsidRPr="00453D29" w:rsidRDefault="005D5FCD" w:rsidP="00CC2877">
      <w:pPr>
        <w:spacing w:line="360" w:lineRule="auto"/>
        <w:rPr>
          <w:rFonts w:eastAsia="Times New Roman" w:cs="Calibri"/>
          <w:b/>
        </w:rPr>
      </w:pPr>
    </w:p>
    <w:p w:rsidR="005D5FCD" w:rsidRPr="00453D29" w:rsidRDefault="00F47F4E" w:rsidP="00CC2877">
      <w:pPr>
        <w:spacing w:line="360" w:lineRule="auto"/>
        <w:rPr>
          <w:rFonts w:eastAsia="Times New Roman" w:cs="Calibri"/>
          <w:b/>
        </w:rPr>
      </w:pPr>
      <w:r w:rsidRPr="00453D29">
        <w:rPr>
          <w:rFonts w:eastAsia="Times New Roman" w:cs="Calibri"/>
        </w:rPr>
        <w:t>[B]</w:t>
      </w:r>
      <w:r w:rsidRPr="00453D29">
        <w:rPr>
          <w:rFonts w:asciiTheme="majorHAnsi" w:eastAsia="Times New Roman" w:hAnsiTheme="majorHAnsi" w:cs="Calibri"/>
          <w:b/>
        </w:rPr>
        <w:t>Example</w:t>
      </w:r>
      <w:r w:rsidR="005D5FCD" w:rsidRPr="00453D29">
        <w:rPr>
          <w:rFonts w:asciiTheme="majorHAnsi" w:eastAsia="Times New Roman" w:hAnsiTheme="majorHAnsi" w:cs="Calibri"/>
          <w:b/>
        </w:rPr>
        <w:t>s</w:t>
      </w:r>
      <w:r w:rsidRPr="00453D29">
        <w:rPr>
          <w:rFonts w:asciiTheme="majorHAnsi" w:eastAsia="Times New Roman" w:hAnsiTheme="majorHAnsi" w:cs="Calibri"/>
          <w:b/>
        </w:rPr>
        <w:t xml:space="preserve"> of writing</w:t>
      </w:r>
      <w:r w:rsidR="00D45774" w:rsidRPr="00453D29">
        <w:rPr>
          <w:rFonts w:asciiTheme="majorHAnsi" w:eastAsia="Times New Roman" w:hAnsiTheme="majorHAnsi" w:cs="Calibri"/>
          <w:b/>
        </w:rPr>
        <w:t xml:space="preserve"> in a literature review</w:t>
      </w:r>
    </w:p>
    <w:p w:rsidR="00D45774" w:rsidRPr="00453D29" w:rsidRDefault="00F47F4E">
      <w:pPr>
        <w:spacing w:line="360" w:lineRule="auto"/>
        <w:rPr>
          <w:rFonts w:eastAsia="Times New Roman" w:cs="Calibri"/>
        </w:rPr>
      </w:pPr>
      <w:r w:rsidRPr="00453D29">
        <w:rPr>
          <w:rFonts w:eastAsia="Times New Roman" w:cs="Calibri"/>
        </w:rPr>
        <w:t>[AS DISPLAYED EXTRACTS – LINE SPACE BETWEEN EACH]</w:t>
      </w:r>
    </w:p>
    <w:p w:rsidR="006A4A02" w:rsidRPr="00453D29" w:rsidRDefault="004626E6">
      <w:pPr>
        <w:spacing w:line="360" w:lineRule="auto"/>
        <w:rPr>
          <w:rFonts w:eastAsia="Times New Roman" w:cs="Calibri"/>
          <w:i/>
        </w:rPr>
      </w:pPr>
      <w:r w:rsidRPr="00453D29">
        <w:rPr>
          <w:rFonts w:eastAsia="Times New Roman" w:cs="Calibri"/>
          <w:i/>
        </w:rPr>
        <w:t>‘</w:t>
      </w:r>
      <w:r w:rsidR="00D15CE9" w:rsidRPr="00453D29">
        <w:rPr>
          <w:rFonts w:eastAsia="Times New Roman" w:cs="Calibri"/>
          <w:i/>
        </w:rPr>
        <w:t>Theories of learnin</w:t>
      </w:r>
      <w:r w:rsidR="00C53543" w:rsidRPr="00453D29">
        <w:rPr>
          <w:rFonts w:eastAsia="Times New Roman" w:cs="Calibri"/>
          <w:i/>
        </w:rPr>
        <w:t>g</w:t>
      </w:r>
      <w:r w:rsidR="003D3BD1" w:rsidRPr="00453D29">
        <w:rPr>
          <w:rFonts w:eastAsia="Times New Roman" w:cs="Calibri"/>
          <w:i/>
        </w:rPr>
        <w:t xml:space="preserve">, such as </w:t>
      </w:r>
      <w:r w:rsidR="00C53543" w:rsidRPr="00453D29">
        <w:rPr>
          <w:rFonts w:eastAsia="Times New Roman" w:cs="Calibri"/>
          <w:i/>
        </w:rPr>
        <w:t>F</w:t>
      </w:r>
      <w:r w:rsidR="005E388E" w:rsidRPr="00453D29">
        <w:rPr>
          <w:rFonts w:eastAsia="Times New Roman" w:cs="Calibri"/>
          <w:i/>
        </w:rPr>
        <w:t>lavell’s (1979</w:t>
      </w:r>
      <w:r w:rsidR="00C53543" w:rsidRPr="00453D29">
        <w:rPr>
          <w:rFonts w:eastAsia="Times New Roman" w:cs="Calibri"/>
          <w:i/>
        </w:rPr>
        <w:t>) theory of metalearning (being conscious of  one’s own learning, owning that learning ) and Vermunt’s theories  of variation (</w:t>
      </w:r>
      <w:r w:rsidR="005E388E" w:rsidRPr="00453D29">
        <w:rPr>
          <w:rFonts w:eastAsia="Times New Roman" w:cs="Calibri"/>
          <w:i/>
        </w:rPr>
        <w:t>2004)</w:t>
      </w:r>
      <w:r w:rsidR="00C53543" w:rsidRPr="00453D29">
        <w:rPr>
          <w:rFonts w:eastAsia="Times New Roman" w:cs="Calibri"/>
          <w:i/>
        </w:rPr>
        <w:t xml:space="preserve"> </w:t>
      </w:r>
      <w:r w:rsidR="00D15CE9" w:rsidRPr="00453D29">
        <w:rPr>
          <w:rFonts w:eastAsia="Times New Roman" w:cs="Calibri"/>
          <w:i/>
        </w:rPr>
        <w:t xml:space="preserve"> suggest that…</w:t>
      </w:r>
      <w:r w:rsidRPr="00453D29">
        <w:rPr>
          <w:rFonts w:eastAsia="Times New Roman" w:cs="Calibri"/>
          <w:i/>
        </w:rPr>
        <w:t>’</w:t>
      </w:r>
      <w:r w:rsidR="00C53543" w:rsidRPr="00453D29">
        <w:rPr>
          <w:rFonts w:eastAsia="Times New Roman" w:cs="Calibri"/>
          <w:i/>
        </w:rPr>
        <w:t xml:space="preserve"> (</w:t>
      </w:r>
      <w:r w:rsidR="00C53543" w:rsidRPr="00453D29">
        <w:rPr>
          <w:rFonts w:eastAsia="Times New Roman" w:cs="Calibri"/>
        </w:rPr>
        <w:t>This establishes  major theorists and their theories</w:t>
      </w:r>
      <w:r w:rsidR="00C53543" w:rsidRPr="00453D29">
        <w:rPr>
          <w:rFonts w:eastAsia="Times New Roman" w:cs="Calibri"/>
          <w:i/>
        </w:rPr>
        <w:t>)</w:t>
      </w:r>
    </w:p>
    <w:p w:rsidR="00F47F4E" w:rsidRPr="00453D29" w:rsidRDefault="00F47F4E" w:rsidP="0032252F">
      <w:pPr>
        <w:spacing w:line="360" w:lineRule="auto"/>
        <w:rPr>
          <w:rFonts w:eastAsia="Times New Roman" w:cs="Calibri"/>
          <w:i/>
        </w:rPr>
      </w:pPr>
    </w:p>
    <w:p w:rsidR="006A4A02" w:rsidRPr="00453D29" w:rsidRDefault="004626E6" w:rsidP="00D45774">
      <w:pPr>
        <w:spacing w:line="360" w:lineRule="auto"/>
        <w:rPr>
          <w:rFonts w:eastAsia="Times New Roman" w:cs="Calibri"/>
          <w:i/>
        </w:rPr>
      </w:pPr>
      <w:r w:rsidRPr="00453D29">
        <w:rPr>
          <w:rFonts w:eastAsia="Times New Roman" w:cs="Calibri"/>
          <w:i/>
        </w:rPr>
        <w:t>‘</w:t>
      </w:r>
      <w:r w:rsidR="00C53543" w:rsidRPr="00453D29">
        <w:rPr>
          <w:rFonts w:eastAsia="Times New Roman" w:cs="Calibri"/>
          <w:i/>
        </w:rPr>
        <w:t>R</w:t>
      </w:r>
      <w:r w:rsidR="00D15CE9" w:rsidRPr="00453D29">
        <w:rPr>
          <w:rFonts w:eastAsia="Times New Roman" w:cs="Calibri"/>
          <w:i/>
        </w:rPr>
        <w:t xml:space="preserve">esearch which further develops our understanding of the theories of student learning </w:t>
      </w:r>
      <w:r w:rsidR="00C53543" w:rsidRPr="00453D29">
        <w:rPr>
          <w:rFonts w:eastAsia="Times New Roman" w:cs="Calibri"/>
          <w:i/>
        </w:rPr>
        <w:t>(F</w:t>
      </w:r>
      <w:r w:rsidR="005E388E" w:rsidRPr="00453D29">
        <w:rPr>
          <w:rFonts w:eastAsia="Times New Roman" w:cs="Calibri"/>
          <w:i/>
        </w:rPr>
        <w:t>lavell, 1979</w:t>
      </w:r>
      <w:r w:rsidR="00C53543" w:rsidRPr="00453D29">
        <w:rPr>
          <w:rFonts w:eastAsia="Times New Roman" w:cs="Calibri"/>
          <w:i/>
        </w:rPr>
        <w:t xml:space="preserve">; Vermunt </w:t>
      </w:r>
      <w:r w:rsidR="005E388E" w:rsidRPr="00453D29">
        <w:rPr>
          <w:rFonts w:eastAsia="Times New Roman" w:cs="Calibri"/>
          <w:i/>
        </w:rPr>
        <w:t>, 2004</w:t>
      </w:r>
      <w:r w:rsidR="00C53543" w:rsidRPr="00453D29">
        <w:rPr>
          <w:rFonts w:eastAsia="Times New Roman" w:cs="Calibri"/>
          <w:i/>
        </w:rPr>
        <w:t xml:space="preserve"> focusing on learning </w:t>
      </w:r>
      <w:r w:rsidR="00D15CE9" w:rsidRPr="00453D29">
        <w:rPr>
          <w:rFonts w:eastAsia="Times New Roman" w:cs="Calibri"/>
          <w:i/>
        </w:rPr>
        <w:t xml:space="preserve"> the disciplines, includ</w:t>
      </w:r>
      <w:r w:rsidR="00C53543" w:rsidRPr="00453D29">
        <w:rPr>
          <w:rFonts w:eastAsia="Times New Roman" w:cs="Calibri"/>
          <w:i/>
        </w:rPr>
        <w:t>es</w:t>
      </w:r>
      <w:r w:rsidR="00D15CE9" w:rsidRPr="00453D29">
        <w:rPr>
          <w:rFonts w:eastAsia="Times New Roman" w:cs="Calibri"/>
          <w:i/>
        </w:rPr>
        <w:t xml:space="preserve"> </w:t>
      </w:r>
      <w:r w:rsidR="00C53543" w:rsidRPr="00453D29">
        <w:rPr>
          <w:rFonts w:eastAsia="Times New Roman" w:cs="Calibri"/>
          <w:i/>
        </w:rPr>
        <w:t xml:space="preserve">that of </w:t>
      </w:r>
      <w:r w:rsidR="00D15CE9" w:rsidRPr="00453D29">
        <w:rPr>
          <w:rFonts w:eastAsia="Times New Roman" w:cs="Calibri"/>
          <w:i/>
        </w:rPr>
        <w:t>Meyer and Land</w:t>
      </w:r>
      <w:r w:rsidR="005E388E" w:rsidRPr="00453D29">
        <w:rPr>
          <w:rFonts w:eastAsia="Times New Roman" w:cs="Calibri"/>
          <w:i/>
        </w:rPr>
        <w:t xml:space="preserve"> </w:t>
      </w:r>
      <w:r w:rsidR="003D3BD1" w:rsidRPr="00453D29">
        <w:rPr>
          <w:rFonts w:eastAsia="Times New Roman" w:cs="Calibri"/>
          <w:i/>
        </w:rPr>
        <w:t>(2006, 2012)</w:t>
      </w:r>
      <w:r w:rsidR="00D15CE9" w:rsidRPr="00453D29">
        <w:rPr>
          <w:rFonts w:eastAsia="Times New Roman" w:cs="Calibri"/>
          <w:i/>
        </w:rPr>
        <w:t>, whose threshold concept theory suggests that</w:t>
      </w:r>
      <w:r w:rsidR="005D5FCD" w:rsidRPr="00453D29">
        <w:rPr>
          <w:rFonts w:eastAsia="Times New Roman" w:cs="Calibri"/>
          <w:i/>
        </w:rPr>
        <w:t xml:space="preserve"> </w:t>
      </w:r>
      <w:r w:rsidR="00D15CE9" w:rsidRPr="00453D29">
        <w:rPr>
          <w:rFonts w:eastAsia="Times New Roman" w:cs="Calibri"/>
          <w:i/>
        </w:rPr>
        <w:t>…</w:t>
      </w:r>
      <w:r w:rsidRPr="00453D29">
        <w:rPr>
          <w:rFonts w:eastAsia="Times New Roman" w:cs="Calibri"/>
          <w:i/>
        </w:rPr>
        <w:t>’</w:t>
      </w:r>
      <w:r w:rsidR="00C53543" w:rsidRPr="00453D29">
        <w:rPr>
          <w:rFonts w:eastAsia="Times New Roman" w:cs="Calibri"/>
          <w:i/>
        </w:rPr>
        <w:t>(</w:t>
      </w:r>
      <w:r w:rsidR="00C53543" w:rsidRPr="00453D29">
        <w:rPr>
          <w:rFonts w:eastAsia="Times New Roman" w:cs="Calibri"/>
        </w:rPr>
        <w:t>This establishes newer theorists who have built on that earlier work and taken it further – theirs are key theories, however, not just uses of theory in a research project.</w:t>
      </w:r>
      <w:r w:rsidR="00C53543" w:rsidRPr="00453D29">
        <w:rPr>
          <w:rFonts w:eastAsia="Times New Roman" w:cs="Calibri"/>
          <w:i/>
        </w:rPr>
        <w:t>)</w:t>
      </w:r>
    </w:p>
    <w:p w:rsidR="00F47F4E" w:rsidRPr="00453D29" w:rsidRDefault="00F47F4E" w:rsidP="0032252F">
      <w:pPr>
        <w:spacing w:line="360" w:lineRule="auto"/>
        <w:rPr>
          <w:rFonts w:eastAsia="Times New Roman" w:cs="Calibri"/>
          <w:i/>
        </w:rPr>
      </w:pPr>
    </w:p>
    <w:p w:rsidR="006A4A02" w:rsidRPr="00453D29" w:rsidRDefault="004626E6" w:rsidP="00D45774">
      <w:pPr>
        <w:spacing w:line="360" w:lineRule="auto"/>
        <w:rPr>
          <w:rFonts w:eastAsia="Times New Roman" w:cs="Calibri"/>
        </w:rPr>
      </w:pPr>
      <w:r w:rsidRPr="00453D29">
        <w:rPr>
          <w:rFonts w:eastAsia="Times New Roman" w:cs="Calibri"/>
          <w:i/>
        </w:rPr>
        <w:t>‘</w:t>
      </w:r>
      <w:r w:rsidR="00C53543" w:rsidRPr="00453D29">
        <w:rPr>
          <w:rFonts w:eastAsia="Times New Roman" w:cs="Calibri"/>
          <w:i/>
        </w:rPr>
        <w:t xml:space="preserve">Building on the </w:t>
      </w:r>
      <w:r w:rsidR="00D15CE9" w:rsidRPr="00453D29">
        <w:rPr>
          <w:rFonts w:eastAsia="Times New Roman" w:cs="Calibri"/>
          <w:i/>
        </w:rPr>
        <w:t>work on threshold concepts in the discipline</w:t>
      </w:r>
      <w:r w:rsidR="00C53543" w:rsidRPr="00453D29">
        <w:rPr>
          <w:rFonts w:eastAsia="Times New Roman" w:cs="Calibri"/>
          <w:i/>
        </w:rPr>
        <w:t>s</w:t>
      </w:r>
      <w:r w:rsidR="00C9507E" w:rsidRPr="00453D29">
        <w:rPr>
          <w:rFonts w:eastAsia="Times New Roman" w:cs="Calibri"/>
          <w:i/>
        </w:rPr>
        <w:t xml:space="preserve"> </w:t>
      </w:r>
      <w:r w:rsidR="003D3BD1" w:rsidRPr="00453D29">
        <w:rPr>
          <w:rFonts w:eastAsia="Times New Roman" w:cs="Calibri"/>
          <w:i/>
        </w:rPr>
        <w:t xml:space="preserve">(Meyer and Land 2006, 2012) </w:t>
      </w:r>
      <w:r w:rsidR="00D15CE9" w:rsidRPr="00453D29">
        <w:rPr>
          <w:rFonts w:eastAsia="Times New Roman" w:cs="Calibri"/>
          <w:i/>
        </w:rPr>
        <w:t xml:space="preserve">, </w:t>
      </w:r>
      <w:r w:rsidR="00D45774" w:rsidRPr="00453D29">
        <w:rPr>
          <w:rFonts w:eastAsia="Times New Roman" w:cs="Calibri"/>
          <w:i/>
        </w:rPr>
        <w:t xml:space="preserve">X </w:t>
      </w:r>
      <w:r w:rsidR="00D15CE9" w:rsidRPr="00453D29">
        <w:rPr>
          <w:rFonts w:eastAsia="Times New Roman" w:cs="Calibri"/>
          <w:i/>
        </w:rPr>
        <w:t xml:space="preserve">and </w:t>
      </w:r>
      <w:r w:rsidR="00D45774" w:rsidRPr="00453D29">
        <w:rPr>
          <w:rFonts w:eastAsia="Times New Roman" w:cs="Calibri"/>
          <w:i/>
        </w:rPr>
        <w:t xml:space="preserve">Y </w:t>
      </w:r>
      <w:r w:rsidR="003D3BD1" w:rsidRPr="00453D29">
        <w:rPr>
          <w:rFonts w:eastAsia="Times New Roman" w:cs="Calibri"/>
          <w:i/>
        </w:rPr>
        <w:t>(2013, 2014)</w:t>
      </w:r>
      <w:r w:rsidR="00D15CE9" w:rsidRPr="00453D29">
        <w:rPr>
          <w:rFonts w:eastAsia="Times New Roman" w:cs="Calibri"/>
          <w:i/>
        </w:rPr>
        <w:t xml:space="preserve">have explored ways in which students acquire and evidence threshold concepts </w:t>
      </w:r>
      <w:r w:rsidR="00C53543" w:rsidRPr="00453D29">
        <w:rPr>
          <w:rFonts w:eastAsia="Times New Roman" w:cs="Calibri"/>
          <w:i/>
        </w:rPr>
        <w:t xml:space="preserve">in biology  and accounting </w:t>
      </w:r>
      <w:r w:rsidR="00D15CE9" w:rsidRPr="00453D29">
        <w:rPr>
          <w:rFonts w:eastAsia="Times New Roman" w:cs="Calibri"/>
        </w:rPr>
        <w:t>…</w:t>
      </w:r>
      <w:r w:rsidRPr="00453D29">
        <w:rPr>
          <w:rFonts w:eastAsia="Times New Roman" w:cs="Calibri"/>
        </w:rPr>
        <w:t>‘</w:t>
      </w:r>
      <w:r w:rsidR="005E388E" w:rsidRPr="00453D29">
        <w:rPr>
          <w:rFonts w:eastAsia="Times New Roman" w:cs="Calibri"/>
        </w:rPr>
        <w:t>.</w:t>
      </w:r>
      <w:r w:rsidR="00D15CE9" w:rsidRPr="00453D29">
        <w:rPr>
          <w:rFonts w:eastAsia="Times New Roman" w:cs="Calibri"/>
        </w:rPr>
        <w:t xml:space="preserve">This </w:t>
      </w:r>
      <w:r w:rsidR="00C53543" w:rsidRPr="00453D29">
        <w:rPr>
          <w:rFonts w:eastAsia="Times New Roman" w:cs="Calibri"/>
        </w:rPr>
        <w:t>references the underpinning, important theories of Meyer and Land and then looks at how the researchers / writers  have used  those theories in their own research practice</w:t>
      </w:r>
      <w:r w:rsidR="00C9507E" w:rsidRPr="00453D29">
        <w:rPr>
          <w:rFonts w:eastAsia="Times New Roman" w:cs="Calibri"/>
        </w:rPr>
        <w:t xml:space="preserve"> in  their work on learning in biology and accounting </w:t>
      </w:r>
      <w:r w:rsidR="00C53543" w:rsidRPr="00453D29">
        <w:rPr>
          <w:rFonts w:eastAsia="Times New Roman" w:cs="Calibri"/>
        </w:rPr>
        <w:t>. It indicates how th</w:t>
      </w:r>
      <w:r w:rsidR="00C9507E" w:rsidRPr="00453D29">
        <w:rPr>
          <w:rFonts w:eastAsia="Times New Roman" w:cs="Calibri"/>
        </w:rPr>
        <w:t>is</w:t>
      </w:r>
      <w:r w:rsidR="00C53543" w:rsidRPr="00453D29">
        <w:rPr>
          <w:rFonts w:eastAsia="Times New Roman" w:cs="Calibri"/>
        </w:rPr>
        <w:t xml:space="preserve"> new work is using the theory, then will go on to explore  the new work, arguing for the new  theory based,  knowledge which is created )</w:t>
      </w:r>
      <w:r w:rsidR="00C9507E" w:rsidRPr="00453D29">
        <w:rPr>
          <w:rFonts w:eastAsia="Times New Roman" w:cs="Calibri"/>
        </w:rPr>
        <w:t>.</w:t>
      </w:r>
      <w:r w:rsidR="00C53543" w:rsidRPr="00453D29">
        <w:rPr>
          <w:rFonts w:eastAsia="Times New Roman" w:cs="Calibri"/>
        </w:rPr>
        <w:t xml:space="preserve">  </w:t>
      </w:r>
      <w:r w:rsidR="00D15CE9" w:rsidRPr="00453D29">
        <w:rPr>
          <w:rFonts w:eastAsia="Times New Roman" w:cs="Calibri"/>
        </w:rPr>
        <w:t>.)</w:t>
      </w:r>
    </w:p>
    <w:p w:rsidR="00F47F4E" w:rsidRPr="00453D29" w:rsidRDefault="00F47F4E" w:rsidP="0032252F">
      <w:pPr>
        <w:spacing w:line="360" w:lineRule="auto"/>
        <w:rPr>
          <w:rFonts w:eastAsia="Times New Roman" w:cs="Calibri"/>
        </w:rPr>
      </w:pPr>
    </w:p>
    <w:p w:rsidR="00F47F4E" w:rsidRPr="00453D29" w:rsidRDefault="00453D29" w:rsidP="0032252F">
      <w:pPr>
        <w:spacing w:line="360" w:lineRule="auto"/>
        <w:rPr>
          <w:rFonts w:eastAsia="Times New Roman" w:cs="Calibri"/>
        </w:rPr>
      </w:pPr>
      <w:r>
        <w:rPr>
          <w:rFonts w:eastAsia="Times New Roman" w:cs="Calibri"/>
          <w:i/>
        </w:rPr>
        <w:t xml:space="preserve"> </w:t>
      </w:r>
    </w:p>
    <w:p w:rsidR="00F47F4E" w:rsidRPr="00453D29" w:rsidRDefault="00D15CE9" w:rsidP="00453D29">
      <w:pPr>
        <w:spacing w:line="360" w:lineRule="auto"/>
        <w:ind w:firstLine="426"/>
        <w:rPr>
          <w:rFonts w:eastAsia="Times New Roman" w:cs="Calibri"/>
        </w:rPr>
      </w:pPr>
      <w:r w:rsidRPr="00453D29">
        <w:rPr>
          <w:rFonts w:eastAsia="Times New Roman" w:cs="Calibri"/>
        </w:rPr>
        <w:lastRenderedPageBreak/>
        <w:t xml:space="preserve">This </w:t>
      </w:r>
      <w:r w:rsidR="004C6047" w:rsidRPr="00453D29">
        <w:rPr>
          <w:rFonts w:eastAsia="Times New Roman" w:cs="Calibri"/>
        </w:rPr>
        <w:t xml:space="preserve">section </w:t>
      </w:r>
      <w:r w:rsidRPr="00453D29">
        <w:rPr>
          <w:rFonts w:eastAsia="Times New Roman" w:cs="Calibri"/>
        </w:rPr>
        <w:t xml:space="preserve">establishes the pedigree of the theory on which your work builds, </w:t>
      </w:r>
      <w:r w:rsidR="00C9507E" w:rsidRPr="00453D29">
        <w:rPr>
          <w:rFonts w:eastAsia="Times New Roman" w:cs="Calibri"/>
        </w:rPr>
        <w:t xml:space="preserve">the </w:t>
      </w:r>
      <w:r w:rsidRPr="00453D29">
        <w:rPr>
          <w:rFonts w:eastAsia="Times New Roman" w:cs="Calibri"/>
        </w:rPr>
        <w:t xml:space="preserve">theory </w:t>
      </w:r>
      <w:r w:rsidR="004C6047" w:rsidRPr="00453D29">
        <w:rPr>
          <w:rFonts w:eastAsia="Times New Roman" w:cs="Calibri"/>
        </w:rPr>
        <w:t xml:space="preserve">that </w:t>
      </w:r>
      <w:r w:rsidRPr="00453D29">
        <w:rPr>
          <w:rFonts w:eastAsia="Times New Roman" w:cs="Calibri"/>
        </w:rPr>
        <w:t xml:space="preserve">it uses. It will include older references, but won’t try to exhaustively work through telling everything </w:t>
      </w:r>
      <w:r w:rsidR="004C6047" w:rsidRPr="00453D29">
        <w:rPr>
          <w:rFonts w:eastAsia="Times New Roman" w:cs="Calibri"/>
        </w:rPr>
        <w:t xml:space="preserve">descriptive and informative </w:t>
      </w:r>
      <w:r w:rsidRPr="00453D29">
        <w:rPr>
          <w:rFonts w:eastAsia="Times New Roman" w:cs="Calibri"/>
        </w:rPr>
        <w:t>about every learning theory ever. It will assume some knowledge on the part of the reader, but use the learning theory clearly, explain it and its effects</w:t>
      </w:r>
      <w:r w:rsidR="004C6047" w:rsidRPr="00453D29">
        <w:rPr>
          <w:rFonts w:eastAsia="Times New Roman" w:cs="Calibri"/>
        </w:rPr>
        <w:t>,</w:t>
      </w:r>
      <w:r w:rsidRPr="00453D29">
        <w:rPr>
          <w:rFonts w:eastAsia="Times New Roman" w:cs="Calibri"/>
        </w:rPr>
        <w:t xml:space="preserve"> and defend the use of particular learning theories growing out of this historical basis.</w:t>
      </w:r>
    </w:p>
    <w:p w:rsidR="004C6047" w:rsidRPr="00453D29" w:rsidRDefault="00634B1D" w:rsidP="00CC2877">
      <w:pPr>
        <w:spacing w:line="360" w:lineRule="auto"/>
        <w:rPr>
          <w:rFonts w:eastAsia="Times New Roman" w:cs="Calibri"/>
          <w:b/>
          <w:bCs/>
        </w:rPr>
      </w:pPr>
      <w:r w:rsidRPr="00453D29">
        <w:rPr>
          <w:rFonts w:eastAsia="Times New Roman" w:cs="Calibri"/>
        </w:rPr>
        <w:t xml:space="preserve">The sense of a debate between theorists, and a debate between those putting the theories into action in their own research is essential for your writing to be able to join the debate, or </w:t>
      </w:r>
      <w:r w:rsidR="004C6047" w:rsidRPr="00453D29">
        <w:rPr>
          <w:rFonts w:eastAsia="Times New Roman" w:cs="Calibri"/>
        </w:rPr>
        <w:t xml:space="preserve">for you </w:t>
      </w:r>
      <w:r w:rsidRPr="00453D29">
        <w:rPr>
          <w:rFonts w:eastAsia="Times New Roman" w:cs="Calibri"/>
        </w:rPr>
        <w:t xml:space="preserve">to have a right to speak. Your work has grown from both the theories and their interpretation in practice in contemporary or recent work. You are establishing the background, explaining the theory, exploring </w:t>
      </w:r>
      <w:r w:rsidR="004C6047" w:rsidRPr="00453D29">
        <w:rPr>
          <w:rFonts w:eastAsia="Times New Roman" w:cs="Calibri"/>
        </w:rPr>
        <w:t xml:space="preserve">and </w:t>
      </w:r>
      <w:r w:rsidRPr="00453D29">
        <w:rPr>
          <w:rFonts w:eastAsia="Times New Roman" w:cs="Calibri"/>
        </w:rPr>
        <w:t>then commenting on and dialoguing with uses of it in practice</w:t>
      </w:r>
      <w:r w:rsidR="004C6047" w:rsidRPr="00453D29">
        <w:rPr>
          <w:rFonts w:eastAsia="Times New Roman" w:cs="Calibri"/>
        </w:rPr>
        <w:t>,</w:t>
      </w:r>
      <w:r w:rsidRPr="00453D29">
        <w:rPr>
          <w:rFonts w:eastAsia="Times New Roman" w:cs="Calibri"/>
        </w:rPr>
        <w:t xml:space="preserve"> indicating that your work has something new to offer, or something to offer in a new context.</w:t>
      </w:r>
    </w:p>
    <w:p w:rsidR="009777C7" w:rsidRPr="00453D29" w:rsidRDefault="00F47F4E" w:rsidP="00CC2877">
      <w:pPr>
        <w:spacing w:line="360" w:lineRule="auto"/>
        <w:rPr>
          <w:rFonts w:eastAsia="Times New Roman" w:cs="Calibri"/>
          <w:b/>
          <w:bCs/>
        </w:rPr>
      </w:pPr>
      <w:r w:rsidRPr="00453D29">
        <w:rPr>
          <w:rFonts w:eastAsia="Times New Roman" w:cs="Calibri"/>
          <w:bCs/>
        </w:rPr>
        <w:t>[B]</w:t>
      </w:r>
      <w:r w:rsidRPr="00453D29">
        <w:rPr>
          <w:rFonts w:asciiTheme="majorHAnsi" w:eastAsia="Times New Roman" w:hAnsiTheme="majorHAnsi" w:cs="Calibri"/>
          <w:b/>
          <w:bCs/>
        </w:rPr>
        <w:t>Methodology and methods</w:t>
      </w:r>
    </w:p>
    <w:p w:rsidR="004C6047" w:rsidRPr="00453D29" w:rsidRDefault="004C6047" w:rsidP="00CC2877">
      <w:pPr>
        <w:spacing w:line="360" w:lineRule="auto"/>
        <w:rPr>
          <w:rFonts w:eastAsia="Times New Roman" w:cs="Calibri"/>
          <w:b/>
          <w:bCs/>
        </w:rPr>
      </w:pPr>
    </w:p>
    <w:p w:rsidR="009777C7" w:rsidRPr="00453D29" w:rsidRDefault="00634B1D" w:rsidP="00CC2877">
      <w:pPr>
        <w:spacing w:line="360" w:lineRule="auto"/>
        <w:rPr>
          <w:rFonts w:eastAsia="Times New Roman" w:cs="Calibri"/>
        </w:rPr>
      </w:pPr>
      <w:r w:rsidRPr="00453D29">
        <w:rPr>
          <w:rFonts w:eastAsia="Times New Roman" w:cs="Calibri"/>
        </w:rPr>
        <w:t xml:space="preserve">Writing in this section is a mixture of theory, </w:t>
      </w:r>
      <w:r w:rsidR="005E388E" w:rsidRPr="00453D29">
        <w:rPr>
          <w:rFonts w:eastAsia="Times New Roman" w:cs="Calibri"/>
        </w:rPr>
        <w:t xml:space="preserve">a </w:t>
      </w:r>
      <w:r w:rsidRPr="00453D29">
        <w:rPr>
          <w:rFonts w:eastAsia="Times New Roman" w:cs="Calibri"/>
        </w:rPr>
        <w:t>literature review (of the methodology you ar</w:t>
      </w:r>
      <w:r w:rsidR="009777C7" w:rsidRPr="00453D29">
        <w:rPr>
          <w:rFonts w:eastAsia="Times New Roman" w:cs="Calibri"/>
        </w:rPr>
        <w:t xml:space="preserve">e going to use) and informative description, backed up by argument and explanation. You are explaining why you have chosen a particular methodology </w:t>
      </w:r>
      <w:r w:rsidR="007F52AE" w:rsidRPr="00453D29">
        <w:rPr>
          <w:rFonts w:eastAsia="Times New Roman" w:cs="Calibri"/>
        </w:rPr>
        <w:t>, (</w:t>
      </w:r>
      <w:r w:rsidR="005E388E" w:rsidRPr="00453D29">
        <w:rPr>
          <w:rFonts w:eastAsia="Times New Roman" w:cs="Calibri"/>
        </w:rPr>
        <w:t xml:space="preserve">based on your beliefs about how knowledge is constructed, positivist, post- positivist, constructivist and so on)  </w:t>
      </w:r>
      <w:r w:rsidR="009777C7" w:rsidRPr="00453D29">
        <w:rPr>
          <w:rFonts w:eastAsia="Times New Roman" w:cs="Calibri"/>
        </w:rPr>
        <w:t xml:space="preserve">and </w:t>
      </w:r>
      <w:r w:rsidR="004C6047" w:rsidRPr="00453D29">
        <w:rPr>
          <w:rFonts w:eastAsia="Times New Roman" w:cs="Calibri"/>
        </w:rPr>
        <w:t xml:space="preserve">specific </w:t>
      </w:r>
      <w:r w:rsidR="009777C7" w:rsidRPr="00453D29">
        <w:rPr>
          <w:rFonts w:eastAsia="Times New Roman" w:cs="Calibri"/>
        </w:rPr>
        <w:t>methods</w:t>
      </w:r>
      <w:r w:rsidR="005E388E" w:rsidRPr="00453D29">
        <w:rPr>
          <w:rFonts w:eastAsia="Times New Roman" w:cs="Calibri"/>
        </w:rPr>
        <w:t xml:space="preserve"> (ways which you will use to gather your data, while the actual  tools for this  eg survey questions, interview questions, observation sheet  are the practical ways of putting it all into action)</w:t>
      </w:r>
      <w:r w:rsidR="009777C7" w:rsidRPr="00453D29">
        <w:rPr>
          <w:rFonts w:eastAsia="Times New Roman" w:cs="Calibri"/>
        </w:rPr>
        <w:t xml:space="preserve">. You need to let your reader see that you understand </w:t>
      </w:r>
      <w:r w:rsidR="004C6047" w:rsidRPr="00453D29">
        <w:rPr>
          <w:rFonts w:eastAsia="Times New Roman" w:cs="Calibri"/>
        </w:rPr>
        <w:t xml:space="preserve">that </w:t>
      </w:r>
      <w:r w:rsidR="009777C7" w:rsidRPr="00453D29">
        <w:rPr>
          <w:rFonts w:eastAsia="Times New Roman" w:cs="Calibri"/>
        </w:rPr>
        <w:t>this choice is based on a view of the world and on how knowledge is constructed (ontology – your sense of being in the world</w:t>
      </w:r>
      <w:r w:rsidR="004C6047" w:rsidRPr="00453D29">
        <w:rPr>
          <w:rFonts w:eastAsia="Times New Roman" w:cs="Calibri"/>
        </w:rPr>
        <w:t>;</w:t>
      </w:r>
      <w:r w:rsidR="009777C7" w:rsidRPr="00453D29">
        <w:rPr>
          <w:rFonts w:eastAsia="Times New Roman" w:cs="Calibri"/>
        </w:rPr>
        <w:t xml:space="preserve"> and epistemology – knowledge construction) in relation to this particular piece of research. You situate your choices in the literature about methodology</w:t>
      </w:r>
      <w:r w:rsidR="004C6047" w:rsidRPr="00453D29">
        <w:rPr>
          <w:rFonts w:eastAsia="Times New Roman" w:cs="Calibri"/>
        </w:rPr>
        <w:t>;</w:t>
      </w:r>
      <w:r w:rsidR="009777C7" w:rsidRPr="00453D29">
        <w:rPr>
          <w:rFonts w:eastAsia="Times New Roman" w:cs="Calibri"/>
        </w:rPr>
        <w:t xml:space="preserve"> </w:t>
      </w:r>
      <w:r w:rsidR="004C6047" w:rsidRPr="00453D29">
        <w:rPr>
          <w:rFonts w:eastAsia="Times New Roman" w:cs="Calibri"/>
        </w:rPr>
        <w:t>f</w:t>
      </w:r>
      <w:r w:rsidR="009777C7" w:rsidRPr="00453D29">
        <w:rPr>
          <w:rFonts w:eastAsia="Times New Roman" w:cs="Calibri"/>
        </w:rPr>
        <w:t>or example, you let your reader</w:t>
      </w:r>
      <w:r w:rsidR="004C6047" w:rsidRPr="00453D29">
        <w:rPr>
          <w:rFonts w:eastAsia="Times New Roman" w:cs="Calibri"/>
        </w:rPr>
        <w:t>s</w:t>
      </w:r>
      <w:r w:rsidR="009777C7" w:rsidRPr="00453D29">
        <w:rPr>
          <w:rFonts w:eastAsia="Times New Roman" w:cs="Calibri"/>
        </w:rPr>
        <w:t xml:space="preserve"> know that</w:t>
      </w:r>
      <w:r w:rsidR="004C6047" w:rsidRPr="00453D29">
        <w:rPr>
          <w:rFonts w:eastAsia="Times New Roman" w:cs="Calibri"/>
        </w:rPr>
        <w:t>,</w:t>
      </w:r>
      <w:r w:rsidR="009777C7" w:rsidRPr="00453D29">
        <w:rPr>
          <w:rFonts w:eastAsia="Times New Roman" w:cs="Calibri"/>
        </w:rPr>
        <w:t xml:space="preserve"> for the purposes of this piece of research, you believe that knowledge is based on facts which can be discovered through </w:t>
      </w:r>
      <w:r w:rsidR="008B07C1" w:rsidRPr="00453D29">
        <w:rPr>
          <w:rFonts w:eastAsia="Times New Roman" w:cs="Calibri"/>
        </w:rPr>
        <w:t xml:space="preserve">positivist </w:t>
      </w:r>
      <w:r w:rsidR="009777C7" w:rsidRPr="00453D29">
        <w:rPr>
          <w:rFonts w:eastAsia="Times New Roman" w:cs="Calibri"/>
        </w:rPr>
        <w:t>methodology</w:t>
      </w:r>
      <w:r w:rsidR="008B07C1" w:rsidRPr="00453D29">
        <w:rPr>
          <w:rFonts w:eastAsia="Times New Roman" w:cs="Calibri"/>
        </w:rPr>
        <w:t xml:space="preserve"> based on experimentation which gives a sense of reliability through repeated  experiments, or based on quantitative large scale data collection through, for example a large scale survey </w:t>
      </w:r>
      <w:r w:rsidR="009777C7" w:rsidRPr="00453D29">
        <w:rPr>
          <w:rFonts w:eastAsia="Times New Roman" w:cs="Calibri"/>
        </w:rPr>
        <w:t xml:space="preserve"> </w:t>
      </w:r>
      <w:r w:rsidR="008B07C1" w:rsidRPr="00453D29">
        <w:rPr>
          <w:rFonts w:eastAsia="Times New Roman" w:cs="Calibri"/>
        </w:rPr>
        <w:t xml:space="preserve">or </w:t>
      </w:r>
      <w:r w:rsidR="009777C7" w:rsidRPr="00453D29">
        <w:rPr>
          <w:rFonts w:eastAsia="Times New Roman" w:cs="Calibri"/>
        </w:rPr>
        <w:t xml:space="preserve"> questionnaire or a survey</w:t>
      </w:r>
      <w:r w:rsidR="008B07C1" w:rsidRPr="00453D29">
        <w:rPr>
          <w:rFonts w:eastAsia="Times New Roman" w:cs="Calibri"/>
        </w:rPr>
        <w:t xml:space="preserve">. </w:t>
      </w:r>
      <w:r w:rsidR="007F52AE" w:rsidRPr="00453D29">
        <w:rPr>
          <w:rFonts w:eastAsia="Times New Roman" w:cs="Calibri"/>
        </w:rPr>
        <w:t>y</w:t>
      </w:r>
      <w:r w:rsidR="008B07C1" w:rsidRPr="00453D29">
        <w:rPr>
          <w:rFonts w:eastAsia="Times New Roman" w:cs="Calibri"/>
        </w:rPr>
        <w:t xml:space="preserve">ou believe </w:t>
      </w:r>
      <w:r w:rsidR="009777C7" w:rsidRPr="00453D29">
        <w:rPr>
          <w:rFonts w:eastAsia="Times New Roman" w:cs="Calibri"/>
        </w:rPr>
        <w:t xml:space="preserve"> that this will </w:t>
      </w:r>
      <w:r w:rsidR="004C6047" w:rsidRPr="00453D29">
        <w:rPr>
          <w:rFonts w:eastAsia="Times New Roman" w:cs="Calibri"/>
        </w:rPr>
        <w:t xml:space="preserve">uncover </w:t>
      </w:r>
      <w:r w:rsidR="009777C7" w:rsidRPr="00453D29">
        <w:rPr>
          <w:rFonts w:eastAsia="Times New Roman" w:cs="Calibri"/>
        </w:rPr>
        <w:t xml:space="preserve">the truth; </w:t>
      </w:r>
      <w:r w:rsidR="008B07C1" w:rsidRPr="00453D29">
        <w:rPr>
          <w:rFonts w:eastAsia="Times New Roman" w:cs="Calibri"/>
        </w:rPr>
        <w:t xml:space="preserve">and </w:t>
      </w:r>
      <w:r w:rsidR="009777C7" w:rsidRPr="00453D29">
        <w:rPr>
          <w:rFonts w:eastAsia="Times New Roman" w:cs="Calibri"/>
        </w:rPr>
        <w:t xml:space="preserve">it is reliable because it </w:t>
      </w:r>
      <w:r w:rsidR="009777C7" w:rsidRPr="00453D29">
        <w:rPr>
          <w:rFonts w:eastAsia="Times New Roman" w:cs="Calibri"/>
        </w:rPr>
        <w:lastRenderedPageBreak/>
        <w:t xml:space="preserve">has been tested (explain the previous testing of </w:t>
      </w:r>
      <w:r w:rsidR="004C6047" w:rsidRPr="00453D29">
        <w:rPr>
          <w:rFonts w:eastAsia="Times New Roman" w:cs="Calibri"/>
        </w:rPr>
        <w:t xml:space="preserve">the </w:t>
      </w:r>
      <w:r w:rsidR="009777C7" w:rsidRPr="00453D29">
        <w:rPr>
          <w:rFonts w:eastAsia="Times New Roman" w:cs="Calibri"/>
        </w:rPr>
        <w:t>questionnaire</w:t>
      </w:r>
      <w:r w:rsidR="008B07C1" w:rsidRPr="00453D29">
        <w:rPr>
          <w:rFonts w:eastAsia="Times New Roman" w:cs="Calibri"/>
        </w:rPr>
        <w:t xml:space="preserve">/survey/experimental method </w:t>
      </w:r>
      <w:r w:rsidR="009777C7" w:rsidRPr="00453D29">
        <w:rPr>
          <w:rFonts w:eastAsia="Times New Roman" w:cs="Calibri"/>
        </w:rPr>
        <w:t xml:space="preserve">) and the items </w:t>
      </w:r>
      <w:r w:rsidR="004C6047" w:rsidRPr="00453D29">
        <w:rPr>
          <w:rFonts w:eastAsia="Times New Roman" w:cs="Calibri"/>
        </w:rPr>
        <w:t>that are</w:t>
      </w:r>
      <w:r w:rsidR="001D28B5" w:rsidRPr="00453D29">
        <w:rPr>
          <w:rFonts w:eastAsia="Times New Roman" w:cs="Calibri"/>
        </w:rPr>
        <w:t xml:space="preserve"> </w:t>
      </w:r>
      <w:r w:rsidR="009777C7" w:rsidRPr="00453D29">
        <w:rPr>
          <w:rFonts w:eastAsia="Times New Roman" w:cs="Calibri"/>
        </w:rPr>
        <w:t>proved to work (the wording wasn’t misleading</w:t>
      </w:r>
      <w:r w:rsidR="004C6047" w:rsidRPr="00453D29">
        <w:rPr>
          <w:rFonts w:eastAsia="Times New Roman" w:cs="Calibri"/>
        </w:rPr>
        <w:t>;</w:t>
      </w:r>
      <w:r w:rsidR="009777C7" w:rsidRPr="00453D29">
        <w:rPr>
          <w:rFonts w:eastAsia="Times New Roman" w:cs="Calibri"/>
        </w:rPr>
        <w:t xml:space="preserve"> answers could be differentiated) to indicate </w:t>
      </w:r>
      <w:r w:rsidR="004C6047" w:rsidRPr="00453D29">
        <w:rPr>
          <w:rFonts w:eastAsia="Times New Roman" w:cs="Calibri"/>
        </w:rPr>
        <w:t xml:space="preserve">that </w:t>
      </w:r>
      <w:r w:rsidR="009777C7" w:rsidRPr="00453D29">
        <w:rPr>
          <w:rFonts w:eastAsia="Times New Roman" w:cs="Calibri"/>
        </w:rPr>
        <w:t>choices of methodology</w:t>
      </w:r>
      <w:r w:rsidR="008B07C1" w:rsidRPr="00453D29">
        <w:rPr>
          <w:rFonts w:eastAsia="Times New Roman" w:cs="Calibri"/>
        </w:rPr>
        <w:t xml:space="preserve"> and method </w:t>
      </w:r>
      <w:r w:rsidR="009777C7" w:rsidRPr="00453D29">
        <w:rPr>
          <w:rFonts w:eastAsia="Times New Roman" w:cs="Calibri"/>
        </w:rPr>
        <w:t xml:space="preserve"> are backed up. </w:t>
      </w:r>
      <w:r w:rsidR="008B07C1" w:rsidRPr="00453D29">
        <w:rPr>
          <w:rFonts w:eastAsia="Times New Roman" w:cs="Calibri"/>
        </w:rPr>
        <w:t xml:space="preserve"> Or you believe that there are no fixed truths to discover and prove, that knowledge is constructed, and/or interpreted in context,  </w:t>
      </w:r>
      <w:r w:rsidR="007F52AE" w:rsidRPr="00453D29">
        <w:rPr>
          <w:rFonts w:eastAsia="Times New Roman" w:cs="Calibri"/>
        </w:rPr>
        <w:t>and you choose to use focus group interviews  as a method to enable participants to create understanding through discussion.</w:t>
      </w:r>
      <w:r w:rsidR="008B07C1" w:rsidRPr="00453D29">
        <w:rPr>
          <w:rFonts w:eastAsia="Times New Roman" w:cs="Calibri"/>
        </w:rPr>
        <w:t xml:space="preserve"> </w:t>
      </w:r>
      <w:r w:rsidR="009777C7" w:rsidRPr="00453D29">
        <w:rPr>
          <w:rFonts w:eastAsia="Times New Roman" w:cs="Calibri"/>
        </w:rPr>
        <w:t>Your writing here is similar to that for the literature review because you are situating your choices in the literature</w:t>
      </w:r>
      <w:r w:rsidR="007F52AE" w:rsidRPr="00453D29">
        <w:rPr>
          <w:rFonts w:eastAsia="Times New Roman" w:cs="Calibri"/>
        </w:rPr>
        <w:t xml:space="preserve"> about methodology and methods</w:t>
      </w:r>
      <w:r w:rsidR="009777C7" w:rsidRPr="00453D29">
        <w:rPr>
          <w:rFonts w:eastAsia="Times New Roman" w:cs="Calibri"/>
        </w:rPr>
        <w:t xml:space="preserve">, and theorising the ways in which you will gather your data. The writing is also </w:t>
      </w:r>
      <w:r w:rsidR="007F52AE" w:rsidRPr="00453D29">
        <w:rPr>
          <w:rFonts w:eastAsia="Times New Roman" w:cs="Calibri"/>
        </w:rPr>
        <w:t>in</w:t>
      </w:r>
      <w:r w:rsidR="009777C7" w:rsidRPr="00453D29">
        <w:rPr>
          <w:rFonts w:eastAsia="Times New Roman" w:cs="Calibri"/>
        </w:rPr>
        <w:t xml:space="preserve">formative because you could indicate to a reader that the sample is of X amount because </w:t>
      </w:r>
      <w:r w:rsidR="004C6047" w:rsidRPr="00453D29">
        <w:rPr>
          <w:rFonts w:eastAsia="Times New Roman" w:cs="Calibri"/>
        </w:rPr>
        <w:t xml:space="preserve">it was </w:t>
      </w:r>
      <w:r w:rsidR="009777C7" w:rsidRPr="00453D29">
        <w:rPr>
          <w:rFonts w:eastAsia="Times New Roman" w:cs="Calibri"/>
        </w:rPr>
        <w:t>chosen in a certain way (random, opportunistic</w:t>
      </w:r>
      <w:r w:rsidR="004C6047" w:rsidRPr="00453D29">
        <w:rPr>
          <w:rFonts w:eastAsia="Times New Roman" w:cs="Calibri"/>
        </w:rPr>
        <w:t xml:space="preserve"> and so on</w:t>
      </w:r>
      <w:r w:rsidR="009777C7" w:rsidRPr="00453D29">
        <w:rPr>
          <w:rFonts w:eastAsia="Times New Roman" w:cs="Calibri"/>
        </w:rPr>
        <w:t xml:space="preserve">), </w:t>
      </w:r>
      <w:r w:rsidR="007F52AE" w:rsidRPr="00453D29">
        <w:rPr>
          <w:rFonts w:eastAsia="Times New Roman" w:cs="Calibri"/>
        </w:rPr>
        <w:t xml:space="preserve"> </w:t>
      </w:r>
      <w:r w:rsidR="00F47F4E" w:rsidRPr="00453D29">
        <w:rPr>
          <w:rFonts w:eastAsia="Times New Roman" w:cs="Calibri"/>
        </w:rPr>
        <w:t xml:space="preserve"> and that the data is collected, where and when, for what reasons</w:t>
      </w:r>
      <w:r w:rsidR="009777C7" w:rsidRPr="00453D29">
        <w:rPr>
          <w:rFonts w:eastAsia="Times New Roman" w:cs="Calibri"/>
        </w:rPr>
        <w:t xml:space="preserve"> (time of year – students available, people to be interviewed, accessing a location, plants in flower) depending on what you are gathering as your sample.</w:t>
      </w:r>
    </w:p>
    <w:p w:rsidR="00F47F4E" w:rsidRPr="00453D29" w:rsidRDefault="009777C7" w:rsidP="00453D29">
      <w:pPr>
        <w:spacing w:line="360" w:lineRule="auto"/>
        <w:ind w:firstLine="426"/>
        <w:rPr>
          <w:rFonts w:eastAsia="Times New Roman" w:cs="Calibri"/>
        </w:rPr>
      </w:pPr>
      <w:r w:rsidRPr="00453D29">
        <w:rPr>
          <w:rFonts w:eastAsia="Times New Roman" w:cs="Calibri"/>
        </w:rPr>
        <w:t>There are two kinds of writing here</w:t>
      </w:r>
      <w:r w:rsidR="004C6047" w:rsidRPr="00453D29">
        <w:rPr>
          <w:rFonts w:eastAsia="Times New Roman" w:cs="Calibri"/>
        </w:rPr>
        <w:t>:</w:t>
      </w:r>
      <w:r w:rsidRPr="00453D29">
        <w:rPr>
          <w:rFonts w:eastAsia="Times New Roman" w:cs="Calibri"/>
        </w:rPr>
        <w:t xml:space="preserve"> theorised and defended in the literature</w:t>
      </w:r>
      <w:r w:rsidR="004C6047" w:rsidRPr="00453D29">
        <w:rPr>
          <w:rFonts w:eastAsia="Times New Roman" w:cs="Calibri"/>
        </w:rPr>
        <w:t>;</w:t>
      </w:r>
      <w:r w:rsidRPr="00453D29">
        <w:rPr>
          <w:rFonts w:eastAsia="Times New Roman" w:cs="Calibri"/>
        </w:rPr>
        <w:t xml:space="preserve"> and informative and descriptive, which explains the choice, sample and process.</w:t>
      </w:r>
      <w:r w:rsidR="00793765" w:rsidRPr="00453D29">
        <w:rPr>
          <w:rFonts w:eastAsia="Times New Roman" w:cs="Calibri"/>
        </w:rPr>
        <w:t xml:space="preserve"> </w:t>
      </w:r>
    </w:p>
    <w:p w:rsidR="004C6047" w:rsidRPr="00453D29" w:rsidRDefault="004C6047" w:rsidP="00CC2877">
      <w:pPr>
        <w:spacing w:line="360" w:lineRule="auto"/>
        <w:rPr>
          <w:rFonts w:eastAsia="Times New Roman" w:cs="Calibri"/>
        </w:rPr>
      </w:pPr>
    </w:p>
    <w:p w:rsidR="004C6047" w:rsidRPr="00453D29" w:rsidRDefault="00F47F4E" w:rsidP="00CC2877">
      <w:pPr>
        <w:spacing w:line="360" w:lineRule="auto"/>
        <w:rPr>
          <w:rFonts w:eastAsia="Times New Roman" w:cs="Calibri"/>
          <w:b/>
          <w:bCs/>
        </w:rPr>
      </w:pPr>
      <w:r w:rsidRPr="00453D29">
        <w:rPr>
          <w:rFonts w:eastAsia="Times New Roman" w:cs="Calibri"/>
          <w:bCs/>
        </w:rPr>
        <w:t>[B]</w:t>
      </w:r>
      <w:r w:rsidRPr="00453D29">
        <w:rPr>
          <w:rFonts w:asciiTheme="majorHAnsi" w:eastAsia="Times New Roman" w:hAnsiTheme="majorHAnsi" w:cs="Calibri"/>
          <w:b/>
          <w:bCs/>
        </w:rPr>
        <w:t>Data analysis and interpretation chapters or sections</w:t>
      </w:r>
    </w:p>
    <w:p w:rsidR="009777C7" w:rsidRPr="00453D29" w:rsidRDefault="009777C7" w:rsidP="00CC2877">
      <w:pPr>
        <w:spacing w:line="360" w:lineRule="auto"/>
        <w:rPr>
          <w:rFonts w:eastAsia="Times New Roman" w:cs="Calibri"/>
          <w:b/>
          <w:bCs/>
        </w:rPr>
      </w:pPr>
    </w:p>
    <w:p w:rsidR="009777C7" w:rsidRPr="00453D29" w:rsidRDefault="00634B1D" w:rsidP="00CC2877">
      <w:pPr>
        <w:spacing w:line="360" w:lineRule="auto"/>
        <w:rPr>
          <w:rFonts w:eastAsia="Times New Roman" w:cs="Calibri"/>
        </w:rPr>
      </w:pPr>
      <w:r w:rsidRPr="00453D29">
        <w:rPr>
          <w:rFonts w:eastAsia="Times New Roman" w:cs="Calibri"/>
        </w:rPr>
        <w:t>There are two sorts of writing in these sections in the sciences and social sciences, and</w:t>
      </w:r>
      <w:r w:rsidR="009777C7" w:rsidRPr="00453D29">
        <w:rPr>
          <w:rFonts w:eastAsia="Times New Roman" w:cs="Calibri"/>
        </w:rPr>
        <w:t xml:space="preserve"> one sort in most examples of the humanities. If you have analysed data sourced from experiments, sampling, interviewing and other methods, you will need to discuss, explain and defend how you have analysed it and why. For example, you have carried out 20 interviews with head teachers chosen from a stratified sample of schools in the areas of X. You have asked them six questions about leadership in the schools</w:t>
      </w:r>
      <w:r w:rsidR="00F412E0" w:rsidRPr="00453D29">
        <w:rPr>
          <w:rFonts w:eastAsia="Times New Roman" w:cs="Calibri"/>
        </w:rPr>
        <w:t>,</w:t>
      </w:r>
      <w:r w:rsidR="009777C7" w:rsidRPr="00453D29">
        <w:rPr>
          <w:rFonts w:eastAsia="Times New Roman" w:cs="Calibri"/>
        </w:rPr>
        <w:t xml:space="preserve"> and the issues and ways </w:t>
      </w:r>
      <w:r w:rsidR="00F412E0" w:rsidRPr="00453D29">
        <w:rPr>
          <w:rFonts w:eastAsia="Times New Roman" w:cs="Calibri"/>
        </w:rPr>
        <w:t xml:space="preserve">of </w:t>
      </w:r>
      <w:r w:rsidR="009777C7" w:rsidRPr="00453D29">
        <w:rPr>
          <w:rFonts w:eastAsia="Times New Roman" w:cs="Calibri"/>
        </w:rPr>
        <w:t>overcoming problems.</w:t>
      </w:r>
    </w:p>
    <w:p w:rsidR="00F47F4E" w:rsidRPr="00453D29" w:rsidRDefault="009777C7" w:rsidP="00453D29">
      <w:pPr>
        <w:spacing w:line="360" w:lineRule="auto"/>
        <w:ind w:firstLine="426"/>
        <w:rPr>
          <w:rFonts w:eastAsia="Times New Roman" w:cs="Calibri"/>
        </w:rPr>
      </w:pPr>
      <w:r w:rsidRPr="00453D29">
        <w:rPr>
          <w:rFonts w:eastAsia="Times New Roman" w:cs="Calibri"/>
        </w:rPr>
        <w:t>You now begin to explain what you have done to analyse the data</w:t>
      </w:r>
      <w:r w:rsidR="005D5FCD" w:rsidRPr="00453D29">
        <w:rPr>
          <w:rFonts w:eastAsia="Times New Roman" w:cs="Calibri"/>
        </w:rPr>
        <w:t>:</w:t>
      </w:r>
      <w:r w:rsidRPr="00453D29">
        <w:rPr>
          <w:rFonts w:eastAsia="Times New Roman" w:cs="Calibri"/>
        </w:rPr>
        <w:t xml:space="preserve"> </w:t>
      </w:r>
    </w:p>
    <w:p w:rsidR="005D5FCD" w:rsidRPr="00453D29" w:rsidRDefault="00453D29" w:rsidP="00CC2877">
      <w:pPr>
        <w:spacing w:line="360" w:lineRule="auto"/>
        <w:rPr>
          <w:rFonts w:eastAsia="Times New Roman" w:cs="Calibri"/>
        </w:rPr>
      </w:pPr>
      <w:r>
        <w:rPr>
          <w:rFonts w:eastAsia="Times New Roman" w:cs="Calibri"/>
        </w:rPr>
        <w:t xml:space="preserve"> </w:t>
      </w:r>
    </w:p>
    <w:p w:rsidR="005D5FCD" w:rsidRPr="00453D29" w:rsidRDefault="009777C7" w:rsidP="00CC2877">
      <w:pPr>
        <w:spacing w:line="360" w:lineRule="auto"/>
        <w:ind w:left="567"/>
        <w:rPr>
          <w:rFonts w:eastAsia="Times New Roman" w:cs="Calibri"/>
        </w:rPr>
      </w:pPr>
      <w:r w:rsidRPr="00453D29">
        <w:rPr>
          <w:rFonts w:eastAsia="Times New Roman" w:cs="Calibri"/>
        </w:rPr>
        <w:t xml:space="preserve">Interview data was transcribed and the respondents’ names were anonymised. Transcriptions are kept on a password-protected PC and </w:t>
      </w:r>
      <w:r w:rsidRPr="00453D29">
        <w:rPr>
          <w:rFonts w:eastAsia="Times New Roman" w:cs="Calibri"/>
        </w:rPr>
        <w:lastRenderedPageBreak/>
        <w:t xml:space="preserve">coded. The details about the coding are kept in a separate file, so that only the researcher has access to the information about names and codes. The data was read through and re-read, identifying a range of themes arising from the responses in the interviews. The themes </w:t>
      </w:r>
      <w:r w:rsidR="00F412E0" w:rsidRPr="00453D29">
        <w:rPr>
          <w:rFonts w:eastAsia="Times New Roman" w:cs="Calibri"/>
        </w:rPr>
        <w:t xml:space="preserve">that </w:t>
      </w:r>
      <w:r w:rsidRPr="00453D29">
        <w:rPr>
          <w:rFonts w:eastAsia="Times New Roman" w:cs="Calibri"/>
        </w:rPr>
        <w:t>have emerged are…</w:t>
      </w:r>
    </w:p>
    <w:p w:rsidR="00F47F4E" w:rsidRPr="00453D29" w:rsidRDefault="005D5FCD" w:rsidP="00453D29">
      <w:pPr>
        <w:spacing w:line="360" w:lineRule="auto"/>
        <w:rPr>
          <w:rFonts w:eastAsia="Times New Roman" w:cs="Calibri"/>
        </w:rPr>
      </w:pPr>
      <w:r w:rsidRPr="00453D29">
        <w:rPr>
          <w:rFonts w:eastAsia="Times New Roman" w:cs="Calibri"/>
        </w:rPr>
        <w:t>[EXTRACT ENDS]</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Then you would indicate the themes. A finely tuned piece of analysis could even quantify the number of responses that appear in each of the themes. In order to </w:t>
      </w:r>
      <w:r w:rsidR="00F412E0" w:rsidRPr="00453D29">
        <w:rPr>
          <w:rFonts w:eastAsia="Times New Roman" w:cs="Calibri"/>
        </w:rPr>
        <w:t>(</w:t>
      </w:r>
      <w:r w:rsidRPr="00453D29">
        <w:rPr>
          <w:rFonts w:eastAsia="Times New Roman" w:cs="Calibri"/>
        </w:rPr>
        <w:t>a) illustrate evidence and prove the time you would need to select specific quotations, not too long (unless it is ethnography, when you produce the whole interview data)</w:t>
      </w:r>
      <w:r w:rsidR="00F412E0" w:rsidRPr="00453D29">
        <w:rPr>
          <w:rFonts w:eastAsia="Times New Roman" w:cs="Calibri"/>
        </w:rPr>
        <w:t>;</w:t>
      </w:r>
      <w:r w:rsidRPr="00453D29">
        <w:rPr>
          <w:rFonts w:eastAsia="Times New Roman" w:cs="Calibri"/>
        </w:rPr>
        <w:t xml:space="preserve"> and </w:t>
      </w:r>
      <w:r w:rsidR="00F412E0" w:rsidRPr="00453D29">
        <w:rPr>
          <w:rFonts w:eastAsia="Times New Roman" w:cs="Calibri"/>
        </w:rPr>
        <w:t>(</w:t>
      </w:r>
      <w:r w:rsidRPr="00453D29">
        <w:rPr>
          <w:rFonts w:eastAsia="Times New Roman" w:cs="Calibri"/>
        </w:rPr>
        <w:t xml:space="preserve">b) to discuss what is emerging in this chosen theme, </w:t>
      </w:r>
      <w:r w:rsidR="00F412E0" w:rsidRPr="00453D29">
        <w:rPr>
          <w:rFonts w:eastAsia="Times New Roman" w:cs="Calibri"/>
        </w:rPr>
        <w:t xml:space="preserve">and </w:t>
      </w:r>
      <w:r w:rsidRPr="00453D29">
        <w:rPr>
          <w:rFonts w:eastAsia="Times New Roman" w:cs="Calibri"/>
        </w:rPr>
        <w:t>what issues are raised during these specific quotations used in evidence.</w:t>
      </w:r>
    </w:p>
    <w:p w:rsidR="00F47F4E" w:rsidRPr="00453D29" w:rsidRDefault="009777C7" w:rsidP="00453D29">
      <w:pPr>
        <w:spacing w:line="360" w:lineRule="auto"/>
        <w:ind w:firstLine="426"/>
        <w:rPr>
          <w:rFonts w:eastAsia="Times New Roman" w:cs="Calibri"/>
        </w:rPr>
      </w:pPr>
      <w:r w:rsidRPr="00453D29">
        <w:rPr>
          <w:rFonts w:eastAsia="Times New Roman" w:cs="Calibri"/>
        </w:rPr>
        <w:t>This kind of writing is informative and explanatory: why you analysed the data as you did</w:t>
      </w:r>
      <w:r w:rsidR="00F412E0" w:rsidRPr="00453D29">
        <w:rPr>
          <w:rFonts w:eastAsia="Times New Roman" w:cs="Calibri"/>
        </w:rPr>
        <w:t>;</w:t>
      </w:r>
      <w:r w:rsidRPr="00453D29">
        <w:rPr>
          <w:rFonts w:eastAsia="Times New Roman" w:cs="Calibri"/>
        </w:rPr>
        <w:t xml:space="preserve"> and then interpretative: what is emerging from the findings and why.</w:t>
      </w:r>
    </w:p>
    <w:p w:rsidR="006A4A02" w:rsidRPr="00453D29" w:rsidRDefault="009777C7" w:rsidP="006A4A02">
      <w:pPr>
        <w:spacing w:line="360" w:lineRule="auto"/>
        <w:ind w:firstLine="426"/>
        <w:rPr>
          <w:rFonts w:eastAsia="Times New Roman" w:cs="Calibri"/>
        </w:rPr>
      </w:pPr>
      <w:r w:rsidRPr="00453D29">
        <w:rPr>
          <w:rFonts w:eastAsia="Times New Roman" w:cs="Calibri"/>
        </w:rPr>
        <w:t xml:space="preserve">Finally, it is conceptually engaged – how does what is emerging relate back to the theories and concepts </w:t>
      </w:r>
      <w:r w:rsidR="00F412E0" w:rsidRPr="00453D29">
        <w:rPr>
          <w:rFonts w:eastAsia="Times New Roman" w:cs="Calibri"/>
        </w:rPr>
        <w:t xml:space="preserve">that </w:t>
      </w:r>
      <w:r w:rsidRPr="00453D29">
        <w:rPr>
          <w:rFonts w:eastAsia="Times New Roman" w:cs="Calibri"/>
        </w:rPr>
        <w:t>underpin the research in the first place? At this final point you are at a more abstract level in one sense. You are questioning the evidence, what has already been done and found, and you are also at a more conceptual level, because you are saying what you have discovered in relation to the underlying theories established in the literature. You are relating that discovery to the literature, so you will reference the many theorists again. You are also moving on to make comments</w:t>
      </w:r>
      <w:r w:rsidR="00F412E0" w:rsidRPr="00453D29">
        <w:rPr>
          <w:rFonts w:eastAsia="Times New Roman" w:cs="Calibri"/>
        </w:rPr>
        <w:t>,</w:t>
      </w:r>
      <w:r w:rsidRPr="00453D29">
        <w:rPr>
          <w:rFonts w:eastAsia="Times New Roman" w:cs="Calibri"/>
        </w:rPr>
        <w:t xml:space="preserve"> which will be elaborated on in the conclusion – that’s why this matters</w:t>
      </w:r>
      <w:r w:rsidR="00F412E0" w:rsidRPr="00453D29">
        <w:rPr>
          <w:rFonts w:eastAsia="Times New Roman" w:cs="Calibri"/>
        </w:rPr>
        <w:t>;</w:t>
      </w:r>
      <w:r w:rsidRPr="00453D29">
        <w:rPr>
          <w:rFonts w:eastAsia="Times New Roman" w:cs="Calibri"/>
        </w:rPr>
        <w:t xml:space="preserve"> this is what it contributes. These are conceptual comments. Thus we have here explanatory, informative, analytic, theorised and conceptual writing</w:t>
      </w:r>
      <w:r w:rsidR="00F412E0" w:rsidRPr="00453D29">
        <w:rPr>
          <w:rFonts w:eastAsia="Times New Roman" w:cs="Calibri"/>
        </w:rPr>
        <w:t>:</w:t>
      </w:r>
    </w:p>
    <w:p w:rsidR="00F47F4E" w:rsidRPr="00453D29" w:rsidRDefault="00453D29" w:rsidP="00453D29">
      <w:pPr>
        <w:spacing w:line="360" w:lineRule="auto"/>
        <w:ind w:firstLine="426"/>
        <w:rPr>
          <w:rFonts w:eastAsia="Times New Roman" w:cs="Calibri"/>
        </w:rPr>
      </w:pPr>
      <w:r>
        <w:rPr>
          <w:rFonts w:eastAsia="Times New Roman" w:cs="Calibri"/>
        </w:rPr>
        <w:t xml:space="preserve"> </w:t>
      </w:r>
    </w:p>
    <w:p w:rsidR="009777C7" w:rsidRPr="00453D29" w:rsidRDefault="00634B1D" w:rsidP="00CC2877">
      <w:pPr>
        <w:spacing w:line="360" w:lineRule="auto"/>
        <w:rPr>
          <w:rFonts w:eastAsia="Times New Roman" w:cs="Calibri"/>
          <w:i/>
        </w:rPr>
      </w:pPr>
      <w:r w:rsidRPr="00453D29">
        <w:rPr>
          <w:rFonts w:eastAsia="Times New Roman" w:cs="Calibri"/>
          <w:i/>
        </w:rPr>
        <w:t>‘The 20 interviews were transcribed and analysed by reading and discovering the frequency and kind of thematic responses.’</w:t>
      </w:r>
    </w:p>
    <w:p w:rsidR="009777C7" w:rsidRPr="00453D29" w:rsidRDefault="00634B1D" w:rsidP="00CC2877">
      <w:pPr>
        <w:spacing w:line="360" w:lineRule="auto"/>
        <w:rPr>
          <w:rFonts w:eastAsia="Times New Roman" w:cs="Calibri"/>
        </w:rPr>
      </w:pPr>
      <w:r w:rsidRPr="00453D29">
        <w:rPr>
          <w:rFonts w:eastAsia="Times New Roman" w:cs="Calibri"/>
        </w:rPr>
        <w:t>This is informative, explanatory, quite passive – you could also say: I transcribed/someone transcribed and I analysed.</w:t>
      </w:r>
    </w:p>
    <w:p w:rsidR="004626E6" w:rsidRPr="00453D29" w:rsidRDefault="004626E6" w:rsidP="00CC2877">
      <w:pPr>
        <w:spacing w:line="360" w:lineRule="auto"/>
        <w:rPr>
          <w:rFonts w:eastAsia="Times New Roman" w:cs="Calibri"/>
        </w:rPr>
      </w:pPr>
    </w:p>
    <w:p w:rsidR="009777C7" w:rsidRPr="00453D29" w:rsidRDefault="00634B1D" w:rsidP="00CC2877">
      <w:pPr>
        <w:spacing w:line="360" w:lineRule="auto"/>
        <w:rPr>
          <w:rFonts w:eastAsia="Times New Roman" w:cs="Calibri"/>
          <w:i/>
        </w:rPr>
      </w:pPr>
      <w:r w:rsidRPr="00453D29">
        <w:rPr>
          <w:rFonts w:eastAsia="Times New Roman" w:cs="Calibri"/>
          <w:i/>
        </w:rPr>
        <w:t xml:space="preserve">‘It was discovered that/I discovered that…’ </w:t>
      </w:r>
    </w:p>
    <w:p w:rsidR="009777C7" w:rsidRPr="00453D29" w:rsidRDefault="00634B1D" w:rsidP="00CC2877">
      <w:pPr>
        <w:spacing w:line="360" w:lineRule="auto"/>
        <w:rPr>
          <w:rFonts w:eastAsia="Times New Roman" w:cs="Calibri"/>
          <w:i/>
        </w:rPr>
      </w:pPr>
      <w:r w:rsidRPr="00453D29">
        <w:rPr>
          <w:rFonts w:eastAsia="Times New Roman" w:cs="Calibri"/>
        </w:rPr>
        <w:t>This is informative and a more personal voice</w:t>
      </w:r>
      <w:r w:rsidRPr="00453D29">
        <w:rPr>
          <w:rFonts w:eastAsia="Times New Roman" w:cs="Calibri"/>
          <w:i/>
        </w:rPr>
        <w:t>.</w:t>
      </w:r>
    </w:p>
    <w:p w:rsidR="004626E6" w:rsidRPr="00453D29" w:rsidRDefault="004626E6" w:rsidP="00CC2877">
      <w:pPr>
        <w:spacing w:line="360" w:lineRule="auto"/>
        <w:rPr>
          <w:rFonts w:eastAsia="Times New Roman" w:cs="Calibri"/>
          <w:i/>
        </w:rPr>
      </w:pPr>
    </w:p>
    <w:p w:rsidR="009777C7" w:rsidRPr="00453D29" w:rsidRDefault="00634B1D" w:rsidP="00CC2877">
      <w:pPr>
        <w:spacing w:line="360" w:lineRule="auto"/>
        <w:rPr>
          <w:rFonts w:eastAsia="Times New Roman" w:cs="Calibri"/>
          <w:i/>
        </w:rPr>
      </w:pPr>
      <w:r w:rsidRPr="00453D29">
        <w:rPr>
          <w:rFonts w:eastAsia="Times New Roman" w:cs="Calibri"/>
          <w:i/>
        </w:rPr>
        <w:t>‘Three themes emerged – the themes of professional leadership whereby</w:t>
      </w:r>
      <w:r w:rsidR="004626E6" w:rsidRPr="00453D29">
        <w:rPr>
          <w:rFonts w:eastAsia="Times New Roman" w:cs="Calibri"/>
          <w:i/>
        </w:rPr>
        <w:t xml:space="preserve"> </w:t>
      </w:r>
      <w:r w:rsidRPr="00453D29">
        <w:rPr>
          <w:rFonts w:eastAsia="Times New Roman" w:cs="Calibri"/>
          <w:i/>
        </w:rPr>
        <w:t>…</w:t>
      </w:r>
      <w:r w:rsidR="004626E6" w:rsidRPr="00453D29">
        <w:rPr>
          <w:rFonts w:eastAsia="Times New Roman" w:cs="Calibri"/>
          <w:i/>
        </w:rPr>
        <w:t xml:space="preserve"> </w:t>
      </w:r>
      <w:r w:rsidRPr="00453D29">
        <w:rPr>
          <w:rFonts w:eastAsia="Times New Roman" w:cs="Calibri"/>
          <w:i/>
        </w:rPr>
        <w:t>and of empathetic leadership</w:t>
      </w:r>
      <w:r w:rsidR="004626E6" w:rsidRPr="00453D29">
        <w:rPr>
          <w:rFonts w:eastAsia="Times New Roman" w:cs="Calibri"/>
          <w:i/>
        </w:rPr>
        <w:t xml:space="preserve"> </w:t>
      </w:r>
      <w:r w:rsidRPr="00453D29">
        <w:rPr>
          <w:rFonts w:eastAsia="Times New Roman" w:cs="Calibri"/>
          <w:i/>
        </w:rPr>
        <w:t>…</w:t>
      </w:r>
      <w:r w:rsidR="004626E6" w:rsidRPr="00453D29">
        <w:rPr>
          <w:rFonts w:eastAsia="Times New Roman" w:cs="Calibri"/>
          <w:i/>
        </w:rPr>
        <w:t xml:space="preserve"> </w:t>
      </w:r>
      <w:r w:rsidRPr="00453D29">
        <w:rPr>
          <w:rFonts w:eastAsia="Times New Roman" w:cs="Calibri"/>
          <w:i/>
        </w:rPr>
        <w:t>and of problem-solving leadership…’</w:t>
      </w:r>
    </w:p>
    <w:p w:rsidR="004626E6" w:rsidRPr="00453D29" w:rsidRDefault="00634B1D" w:rsidP="00CC2877">
      <w:pPr>
        <w:spacing w:line="360" w:lineRule="auto"/>
        <w:rPr>
          <w:rFonts w:eastAsia="Times New Roman" w:cs="Calibri"/>
        </w:rPr>
      </w:pPr>
      <w:r w:rsidRPr="00453D29">
        <w:rPr>
          <w:rFonts w:eastAsia="Times New Roman" w:cs="Calibri"/>
        </w:rPr>
        <w:t>This is analytical writing. You now indicate what this could mean.</w:t>
      </w:r>
    </w:p>
    <w:p w:rsidR="009777C7" w:rsidRPr="00453D29" w:rsidRDefault="009777C7" w:rsidP="00CC2877">
      <w:pPr>
        <w:spacing w:line="360" w:lineRule="auto"/>
        <w:rPr>
          <w:rFonts w:eastAsia="Times New Roman" w:cs="Calibri"/>
        </w:rPr>
      </w:pPr>
    </w:p>
    <w:p w:rsidR="009777C7" w:rsidRPr="00453D29" w:rsidRDefault="00634B1D" w:rsidP="00CC2877">
      <w:pPr>
        <w:spacing w:line="360" w:lineRule="auto"/>
        <w:rPr>
          <w:rFonts w:eastAsia="Times New Roman" w:cs="Calibri"/>
          <w:i/>
        </w:rPr>
      </w:pPr>
      <w:r w:rsidRPr="00453D29">
        <w:rPr>
          <w:rFonts w:eastAsia="Times New Roman" w:cs="Calibri"/>
          <w:i/>
        </w:rPr>
        <w:t>‘In relation to the theorists defending my work, the work of XXX and YYY (19..) suggests that empathetic leadership enables</w:t>
      </w:r>
      <w:r w:rsidR="004626E6" w:rsidRPr="00453D29">
        <w:rPr>
          <w:rFonts w:eastAsia="Times New Roman" w:cs="Calibri"/>
          <w:i/>
        </w:rPr>
        <w:t xml:space="preserve"> </w:t>
      </w:r>
      <w:r w:rsidRPr="00453D29">
        <w:rPr>
          <w:rFonts w:eastAsia="Times New Roman" w:cs="Calibri"/>
          <w:i/>
        </w:rPr>
        <w:t>…</w:t>
      </w:r>
      <w:r w:rsidR="004626E6" w:rsidRPr="00453D29">
        <w:rPr>
          <w:rFonts w:eastAsia="Times New Roman" w:cs="Calibri"/>
          <w:i/>
        </w:rPr>
        <w:t xml:space="preserve"> </w:t>
      </w:r>
      <w:r w:rsidRPr="00453D29">
        <w:rPr>
          <w:rFonts w:eastAsia="Times New Roman" w:cs="Calibri"/>
          <w:i/>
        </w:rPr>
        <w:t>and that those who play empathic leadership roles are more likely to….’</w:t>
      </w:r>
    </w:p>
    <w:p w:rsidR="009777C7" w:rsidRPr="00453D29" w:rsidRDefault="00634B1D" w:rsidP="00CC2877">
      <w:pPr>
        <w:spacing w:line="360" w:lineRule="auto"/>
        <w:rPr>
          <w:rFonts w:eastAsia="Times New Roman" w:cs="Calibri"/>
        </w:rPr>
      </w:pPr>
      <w:r w:rsidRPr="00453D29">
        <w:rPr>
          <w:rFonts w:eastAsia="Times New Roman" w:cs="Calibri"/>
        </w:rPr>
        <w:t>Now you are interpreting the information you have provided in the data (quotations) in relation to the underpinning theories.</w:t>
      </w:r>
    </w:p>
    <w:p w:rsidR="004626E6" w:rsidRPr="00453D29" w:rsidRDefault="00F47F4E" w:rsidP="00CC2877">
      <w:pPr>
        <w:spacing w:line="360" w:lineRule="auto"/>
        <w:rPr>
          <w:rFonts w:eastAsia="Times New Roman" w:cs="Calibri"/>
        </w:rPr>
      </w:pPr>
      <w:r w:rsidRPr="00453D29">
        <w:rPr>
          <w:rFonts w:eastAsia="Times New Roman" w:cs="Calibri"/>
        </w:rPr>
        <w:t>[EXTRACT</w:t>
      </w:r>
      <w:r w:rsidR="004626E6" w:rsidRPr="00453D29">
        <w:rPr>
          <w:rFonts w:eastAsia="Times New Roman" w:cs="Calibri"/>
        </w:rPr>
        <w:t>S</w:t>
      </w:r>
      <w:r w:rsidR="00634B1D" w:rsidRPr="00453D29">
        <w:rPr>
          <w:rFonts w:eastAsia="Times New Roman" w:cs="Calibri"/>
        </w:rPr>
        <w:t xml:space="preserve"> END</w:t>
      </w:r>
      <w:r w:rsidRPr="00453D29">
        <w:rPr>
          <w:rFonts w:eastAsia="Times New Roman" w:cs="Calibri"/>
        </w:rPr>
        <w:t>]</w:t>
      </w:r>
    </w:p>
    <w:p w:rsidR="00F47F4E" w:rsidRPr="00453D29" w:rsidRDefault="00634B1D" w:rsidP="00453D29">
      <w:pPr>
        <w:spacing w:line="360" w:lineRule="auto"/>
        <w:ind w:firstLine="426"/>
        <w:rPr>
          <w:rFonts w:eastAsia="Times New Roman" w:cs="Calibri"/>
        </w:rPr>
      </w:pPr>
      <w:r w:rsidRPr="00453D29">
        <w:rPr>
          <w:rFonts w:eastAsia="Times New Roman" w:cs="Calibri"/>
        </w:rPr>
        <w:t>If you have read through the literature review again and reminded yourself of the arguments of the theorists, this is where you start to inform the data, interpret</w:t>
      </w:r>
      <w:r w:rsidR="004626E6" w:rsidRPr="00453D29">
        <w:rPr>
          <w:rFonts w:eastAsia="Times New Roman" w:cs="Calibri"/>
        </w:rPr>
        <w:t>ing</w:t>
      </w:r>
      <w:r w:rsidRPr="00453D29">
        <w:rPr>
          <w:rFonts w:eastAsia="Times New Roman" w:cs="Calibri"/>
        </w:rPr>
        <w:t xml:space="preserve"> and understand</w:t>
      </w:r>
      <w:r w:rsidR="004626E6" w:rsidRPr="00453D29">
        <w:rPr>
          <w:rFonts w:eastAsia="Times New Roman" w:cs="Calibri"/>
        </w:rPr>
        <w:t>ing</w:t>
      </w:r>
      <w:r w:rsidRPr="00453D29">
        <w:rPr>
          <w:rFonts w:eastAsia="Times New Roman" w:cs="Calibri"/>
        </w:rPr>
        <w:t xml:space="preserve"> </w:t>
      </w:r>
      <w:r w:rsidR="004626E6" w:rsidRPr="00453D29">
        <w:rPr>
          <w:rFonts w:eastAsia="Times New Roman" w:cs="Calibri"/>
        </w:rPr>
        <w:t>it</w:t>
      </w:r>
      <w:r w:rsidRPr="00453D29">
        <w:rPr>
          <w:rFonts w:eastAsia="Times New Roman" w:cs="Calibri"/>
        </w:rPr>
        <w:t xml:space="preserve"> </w:t>
      </w:r>
      <w:r w:rsidR="004626E6" w:rsidRPr="00453D29">
        <w:rPr>
          <w:rFonts w:eastAsia="Times New Roman" w:cs="Calibri"/>
        </w:rPr>
        <w:t>by</w:t>
      </w:r>
      <w:r w:rsidRPr="00453D29">
        <w:rPr>
          <w:rFonts w:eastAsia="Times New Roman" w:cs="Calibri"/>
        </w:rPr>
        <w:t xml:space="preserve"> using the theorists and their theories.</w:t>
      </w:r>
      <w:r w:rsidR="009777C7" w:rsidRPr="00453D29">
        <w:rPr>
          <w:rFonts w:eastAsia="Times New Roman" w:cs="Calibri"/>
        </w:rPr>
        <w:t xml:space="preserve"> </w:t>
      </w:r>
    </w:p>
    <w:p w:rsidR="005D5FCD" w:rsidRPr="00453D29" w:rsidRDefault="005D5FCD" w:rsidP="00CC2877">
      <w:pPr>
        <w:spacing w:line="360" w:lineRule="auto"/>
        <w:rPr>
          <w:rFonts w:eastAsia="Times New Roman" w:cs="Calibri"/>
          <w:b/>
          <w:bCs/>
        </w:rPr>
      </w:pPr>
    </w:p>
    <w:p w:rsidR="009777C7" w:rsidRPr="00453D29" w:rsidRDefault="00F47F4E" w:rsidP="00CC2877">
      <w:pPr>
        <w:spacing w:line="360" w:lineRule="auto"/>
        <w:rPr>
          <w:rFonts w:eastAsia="Times New Roman" w:cs="Calibri"/>
          <w:b/>
          <w:bCs/>
        </w:rPr>
      </w:pPr>
      <w:r w:rsidRPr="00453D29">
        <w:rPr>
          <w:rFonts w:eastAsia="Times New Roman" w:cs="Calibri"/>
          <w:bCs/>
        </w:rPr>
        <w:t>[B]</w:t>
      </w:r>
      <w:r w:rsidRPr="00453D29">
        <w:rPr>
          <w:rFonts w:asciiTheme="majorHAnsi" w:eastAsia="Times New Roman" w:hAnsiTheme="majorHAnsi" w:cs="Calibri"/>
          <w:b/>
          <w:bCs/>
        </w:rPr>
        <w:t>Structuring the data sections</w:t>
      </w:r>
    </w:p>
    <w:p w:rsidR="005D5FCD" w:rsidRPr="00453D29" w:rsidRDefault="005D5FCD" w:rsidP="00CC2877">
      <w:pPr>
        <w:spacing w:line="360" w:lineRule="auto"/>
        <w:rPr>
          <w:rFonts w:eastAsia="Times New Roman" w:cs="Calibri"/>
        </w:rPr>
      </w:pPr>
    </w:p>
    <w:p w:rsidR="009777C7" w:rsidRPr="00453D29" w:rsidRDefault="009777C7" w:rsidP="00CC2877">
      <w:pPr>
        <w:spacing w:line="360" w:lineRule="auto"/>
        <w:rPr>
          <w:rFonts w:eastAsia="Times New Roman" w:cs="Calibri"/>
        </w:rPr>
      </w:pPr>
      <w:r w:rsidRPr="00453D29">
        <w:rPr>
          <w:rFonts w:eastAsia="Times New Roman" w:cs="Calibri"/>
        </w:rPr>
        <w:t xml:space="preserve">I used to run a PhD student workshop called ‘What can I do with all of this data?’ in recognition of the moment when, research launched and data coming in, you are suddenly </w:t>
      </w:r>
      <w:r w:rsidR="004626E6" w:rsidRPr="00453D29">
        <w:rPr>
          <w:rFonts w:eastAsia="Times New Roman" w:cs="Calibri"/>
        </w:rPr>
        <w:t xml:space="preserve">surrounded and </w:t>
      </w:r>
      <w:r w:rsidRPr="00453D29">
        <w:rPr>
          <w:rFonts w:eastAsia="Times New Roman" w:cs="Calibri"/>
        </w:rPr>
        <w:t xml:space="preserve">overwhelmed by it, every bit seems precious and unrelated to every other bit, </w:t>
      </w:r>
      <w:r w:rsidR="005D5FCD" w:rsidRPr="00453D29">
        <w:rPr>
          <w:rFonts w:eastAsia="Times New Roman" w:cs="Calibri"/>
        </w:rPr>
        <w:t xml:space="preserve">there is </w:t>
      </w:r>
      <w:r w:rsidRPr="00453D29">
        <w:rPr>
          <w:rFonts w:eastAsia="Times New Roman" w:cs="Calibri"/>
        </w:rPr>
        <w:t>a shedload of facts, quotations, statistics</w:t>
      </w:r>
      <w:r w:rsidR="004626E6" w:rsidRPr="00453D29">
        <w:rPr>
          <w:rFonts w:eastAsia="Times New Roman" w:cs="Calibri"/>
        </w:rPr>
        <w:t xml:space="preserve"> or</w:t>
      </w:r>
      <w:r w:rsidRPr="00453D29">
        <w:rPr>
          <w:rFonts w:eastAsia="Times New Roman" w:cs="Calibri"/>
        </w:rPr>
        <w:t xml:space="preserve"> results – whatever is appropriate in your field – and you suddenly can’t quite remember what you were looking for</w:t>
      </w:r>
      <w:r w:rsidR="004626E6" w:rsidRPr="00453D29">
        <w:rPr>
          <w:rFonts w:eastAsia="Times New Roman" w:cs="Calibri"/>
        </w:rPr>
        <w:t xml:space="preserve"> in the first place</w:t>
      </w:r>
      <w:r w:rsidRPr="00453D29">
        <w:rPr>
          <w:rFonts w:eastAsia="Times New Roman" w:cs="Calibri"/>
        </w:rPr>
        <w:t>.</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Now, what kind of an argument might emerge from this? Doctoral candidates and any researcher, whether of professional practice or of a field of their </w:t>
      </w:r>
      <w:r w:rsidR="004626E6" w:rsidRPr="00453D29">
        <w:rPr>
          <w:rFonts w:eastAsia="Times New Roman" w:cs="Calibri"/>
        </w:rPr>
        <w:t xml:space="preserve">own </w:t>
      </w:r>
      <w:r w:rsidRPr="00453D29">
        <w:rPr>
          <w:rFonts w:eastAsia="Times New Roman" w:cs="Calibri"/>
        </w:rPr>
        <w:t xml:space="preserve">interest, can find themselves with ‘large quantities of disparate data and little developed idea of how to fit it all together, to make meaning from it’ (Wisker, 2001, p. 89). Like clearing out the attic, some of the gems you discover and </w:t>
      </w:r>
      <w:r w:rsidR="004626E6" w:rsidRPr="00453D29">
        <w:rPr>
          <w:rFonts w:eastAsia="Times New Roman" w:cs="Calibri"/>
        </w:rPr>
        <w:t xml:space="preserve">want </w:t>
      </w:r>
      <w:r w:rsidRPr="00453D29">
        <w:rPr>
          <w:rFonts w:eastAsia="Times New Roman" w:cs="Calibri"/>
        </w:rPr>
        <w:t xml:space="preserve">to hang on to can find a place in the written piece, some can be stored away </w:t>
      </w:r>
      <w:r w:rsidR="004626E6" w:rsidRPr="00453D29">
        <w:rPr>
          <w:rFonts w:eastAsia="Times New Roman" w:cs="Calibri"/>
        </w:rPr>
        <w:t>to include in</w:t>
      </w:r>
      <w:r w:rsidRPr="00453D29">
        <w:rPr>
          <w:rFonts w:eastAsia="Times New Roman" w:cs="Calibri"/>
        </w:rPr>
        <w:t xml:space="preserve"> future </w:t>
      </w:r>
      <w:r w:rsidR="004626E6" w:rsidRPr="00453D29">
        <w:rPr>
          <w:rFonts w:eastAsia="Times New Roman" w:cs="Calibri"/>
        </w:rPr>
        <w:t xml:space="preserve">work, </w:t>
      </w:r>
      <w:r w:rsidRPr="00453D29">
        <w:rPr>
          <w:rFonts w:eastAsia="Times New Roman" w:cs="Calibri"/>
        </w:rPr>
        <w:t xml:space="preserve">and some less priceless can be thrown away because they are superfluous, repetitions of something already </w:t>
      </w:r>
      <w:r w:rsidR="004626E6" w:rsidRPr="00453D29">
        <w:rPr>
          <w:rFonts w:eastAsia="Times New Roman" w:cs="Calibri"/>
        </w:rPr>
        <w:t xml:space="preserve">included </w:t>
      </w:r>
      <w:r w:rsidRPr="00453D29">
        <w:rPr>
          <w:rFonts w:eastAsia="Times New Roman" w:cs="Calibri"/>
        </w:rPr>
        <w:t xml:space="preserve">and without need of duplication. </w:t>
      </w:r>
      <w:r w:rsidR="007F52AE" w:rsidRPr="00453D29">
        <w:rPr>
          <w:rFonts w:eastAsia="Times New Roman" w:cs="Calibri"/>
        </w:rPr>
        <w:t>In everyday life, i</w:t>
      </w:r>
      <w:r w:rsidRPr="00453D29">
        <w:rPr>
          <w:rFonts w:eastAsia="Times New Roman" w:cs="Calibri"/>
        </w:rPr>
        <w:t xml:space="preserve">f you want to go back </w:t>
      </w:r>
      <w:r w:rsidR="004626E6" w:rsidRPr="00453D29">
        <w:rPr>
          <w:rFonts w:eastAsia="Times New Roman" w:cs="Calibri"/>
        </w:rPr>
        <w:t xml:space="preserve">later </w:t>
      </w:r>
      <w:r w:rsidRPr="00453D29">
        <w:rPr>
          <w:rFonts w:eastAsia="Times New Roman" w:cs="Calibri"/>
        </w:rPr>
        <w:t xml:space="preserve">into the attic, or the shed or understairs cupboard, or wherever you store things, and find </w:t>
      </w:r>
      <w:r w:rsidR="004626E6" w:rsidRPr="00453D29">
        <w:rPr>
          <w:rFonts w:eastAsia="Times New Roman" w:cs="Calibri"/>
        </w:rPr>
        <w:lastRenderedPageBreak/>
        <w:t xml:space="preserve">a mixture of </w:t>
      </w:r>
      <w:r w:rsidRPr="00453D29">
        <w:rPr>
          <w:rFonts w:eastAsia="Times New Roman" w:cs="Calibri"/>
        </w:rPr>
        <w:t>books, clothing, old toys, ornaments</w:t>
      </w:r>
      <w:r w:rsidR="004626E6" w:rsidRPr="00453D29">
        <w:rPr>
          <w:rFonts w:eastAsia="Times New Roman" w:cs="Calibri"/>
        </w:rPr>
        <w:t xml:space="preserve"> and</w:t>
      </w:r>
      <w:r w:rsidRPr="00453D29">
        <w:rPr>
          <w:rFonts w:eastAsia="Times New Roman" w:cs="Calibri"/>
        </w:rPr>
        <w:t xml:space="preserve"> important papers, it is sensible to store them in locations that are easily accessible, logical</w:t>
      </w:r>
      <w:r w:rsidR="004626E6" w:rsidRPr="00453D29">
        <w:rPr>
          <w:rFonts w:eastAsia="Times New Roman" w:cs="Calibri"/>
        </w:rPr>
        <w:t xml:space="preserve"> and</w:t>
      </w:r>
      <w:r w:rsidRPr="00453D29">
        <w:rPr>
          <w:rFonts w:eastAsia="Times New Roman" w:cs="Calibri"/>
        </w:rPr>
        <w:t xml:space="preserve"> labelled. So it is with data. Some you can use now, as it forms an absolutely crucial element of the argument you </w:t>
      </w:r>
      <w:r w:rsidR="004626E6" w:rsidRPr="00453D29">
        <w:rPr>
          <w:rFonts w:eastAsia="Times New Roman" w:cs="Calibri"/>
        </w:rPr>
        <w:t xml:space="preserve">are </w:t>
      </w:r>
      <w:r w:rsidRPr="00453D29">
        <w:rPr>
          <w:rFonts w:eastAsia="Times New Roman" w:cs="Calibri"/>
        </w:rPr>
        <w:t>begin</w:t>
      </w:r>
      <w:r w:rsidR="004626E6" w:rsidRPr="00453D29">
        <w:rPr>
          <w:rFonts w:eastAsia="Times New Roman" w:cs="Calibri"/>
        </w:rPr>
        <w:t>ning</w:t>
      </w:r>
      <w:r w:rsidRPr="00453D29">
        <w:rPr>
          <w:rFonts w:eastAsia="Times New Roman" w:cs="Calibri"/>
        </w:rPr>
        <w:t xml:space="preserve"> to develop through your writing; some of it helped you to understand what the main issues and arguments were, but you only need a small</w:t>
      </w:r>
      <w:r w:rsidR="004626E6" w:rsidRPr="00453D29">
        <w:rPr>
          <w:rFonts w:eastAsia="Times New Roman" w:cs="Calibri"/>
        </w:rPr>
        <w:t>,</w:t>
      </w:r>
      <w:r w:rsidRPr="00453D29">
        <w:rPr>
          <w:rFonts w:eastAsia="Times New Roman" w:cs="Calibri"/>
        </w:rPr>
        <w:t xml:space="preserve"> single excerpt to make that point; and some of it you don’t need any </w:t>
      </w:r>
      <w:r w:rsidR="004626E6" w:rsidRPr="00453D29">
        <w:rPr>
          <w:rFonts w:eastAsia="Times New Roman" w:cs="Calibri"/>
        </w:rPr>
        <w:t xml:space="preserve">longer once </w:t>
      </w:r>
      <w:r w:rsidRPr="00453D29">
        <w:rPr>
          <w:rFonts w:eastAsia="Times New Roman" w:cs="Calibri"/>
        </w:rPr>
        <w:t>it has helped that understanding, or don’t need at all because it is interesting in its own right but not at all part of what you are working on</w:t>
      </w:r>
      <w:r w:rsidR="004626E6" w:rsidRPr="00453D29">
        <w:rPr>
          <w:rFonts w:eastAsia="Times New Roman" w:cs="Calibri"/>
        </w:rPr>
        <w:t xml:space="preserve"> </w:t>
      </w:r>
      <w:r w:rsidRPr="00453D29">
        <w:rPr>
          <w:rFonts w:eastAsia="Times New Roman" w:cs="Calibri"/>
        </w:rPr>
        <w:t>or writing about</w:t>
      </w:r>
      <w:r w:rsidR="004626E6" w:rsidRPr="00453D29">
        <w:rPr>
          <w:rFonts w:eastAsia="Times New Roman" w:cs="Calibri"/>
        </w:rPr>
        <w:t xml:space="preserve"> just now</w:t>
      </w:r>
      <w:r w:rsidRPr="00453D29">
        <w:rPr>
          <w:rFonts w:eastAsia="Times New Roman" w:cs="Calibri"/>
        </w:rPr>
        <w:t>.</w:t>
      </w:r>
    </w:p>
    <w:p w:rsidR="009777C7" w:rsidRPr="00453D29" w:rsidRDefault="009777C7" w:rsidP="005D5FCD">
      <w:pPr>
        <w:spacing w:line="360" w:lineRule="auto"/>
        <w:ind w:firstLine="426"/>
        <w:rPr>
          <w:rFonts w:eastAsia="Times New Roman" w:cs="Calibri"/>
        </w:rPr>
      </w:pPr>
      <w:r w:rsidRPr="00453D29">
        <w:rPr>
          <w:rFonts w:eastAsia="Times New Roman" w:cs="Calibri"/>
        </w:rPr>
        <w:t>Data analysis is based on the themes, arguments and specific issues on which you are working, and on the tightly focused, maybe rather cruel process of selection of the absolutely necessary because of the size of the publishable piece. In a thesis you can include more data, properly analysed and argued through, and even more data in an appendix if you feel it will enrich and deepen a certain area of your argument for which there was not enough space in the chapter</w:t>
      </w:r>
      <w:r w:rsidR="007F52AE" w:rsidRPr="00453D29">
        <w:rPr>
          <w:rFonts w:eastAsia="Times New Roman" w:cs="Calibri"/>
        </w:rPr>
        <w:t xml:space="preserve"> (but beware of dumping everything you have found in a long appendix- it is better to select and argue for what you have selected)</w:t>
      </w:r>
      <w:r w:rsidRPr="00453D29">
        <w:rPr>
          <w:rFonts w:eastAsia="Times New Roman" w:cs="Calibri"/>
        </w:rPr>
        <w:t xml:space="preserve">. In an essay you can’t do this. You have to be ruthless. </w:t>
      </w:r>
      <w:r w:rsidR="000033E8" w:rsidRPr="00453D29">
        <w:rPr>
          <w:rFonts w:eastAsia="Times New Roman" w:cs="Calibri"/>
        </w:rPr>
        <w:t xml:space="preserve">Take only </w:t>
      </w:r>
      <w:r w:rsidRPr="00453D29">
        <w:rPr>
          <w:rFonts w:eastAsia="Times New Roman" w:cs="Calibri"/>
        </w:rPr>
        <w:t xml:space="preserve"> the richness which made the overall understanding; </w:t>
      </w:r>
      <w:r w:rsidR="000033E8" w:rsidRPr="00453D29">
        <w:rPr>
          <w:rFonts w:eastAsia="Times New Roman" w:cs="Calibri"/>
        </w:rPr>
        <w:t xml:space="preserve">and </w:t>
      </w:r>
      <w:r w:rsidRPr="00453D29">
        <w:rPr>
          <w:rFonts w:eastAsia="Times New Roman" w:cs="Calibri"/>
        </w:rPr>
        <w:t>only</w:t>
      </w:r>
      <w:r w:rsidR="001D28B5" w:rsidRPr="00453D29">
        <w:rPr>
          <w:rFonts w:eastAsia="Times New Roman" w:cs="Calibri"/>
        </w:rPr>
        <w:t xml:space="preserve"> </w:t>
      </w:r>
      <w:r w:rsidRPr="00453D29">
        <w:rPr>
          <w:rFonts w:eastAsia="Times New Roman" w:cs="Calibri"/>
        </w:rPr>
        <w:t xml:space="preserve">the absolute essentials to prove your points. This does not mean I am advocating ignoring data </w:t>
      </w:r>
      <w:r w:rsidR="000033E8" w:rsidRPr="00453D29">
        <w:rPr>
          <w:rFonts w:eastAsia="Times New Roman" w:cs="Calibri"/>
        </w:rPr>
        <w:t xml:space="preserve">that </w:t>
      </w:r>
      <w:r w:rsidRPr="00453D29">
        <w:rPr>
          <w:rFonts w:eastAsia="Times New Roman" w:cs="Calibri"/>
        </w:rPr>
        <w:t>contradicts your argument or which when you analysed it emphasise</w:t>
      </w:r>
      <w:r w:rsidR="000033E8" w:rsidRPr="00453D29">
        <w:rPr>
          <w:rFonts w:eastAsia="Times New Roman" w:cs="Calibri"/>
        </w:rPr>
        <w:t>d</w:t>
      </w:r>
      <w:r w:rsidRPr="00453D29">
        <w:rPr>
          <w:rFonts w:eastAsia="Times New Roman" w:cs="Calibri"/>
        </w:rPr>
        <w:t xml:space="preserve"> new</w:t>
      </w:r>
      <w:r w:rsidR="000033E8" w:rsidRPr="00453D29">
        <w:rPr>
          <w:rFonts w:eastAsia="Times New Roman" w:cs="Calibri"/>
        </w:rPr>
        <w:t>,</w:t>
      </w:r>
      <w:r w:rsidRPr="00453D29">
        <w:rPr>
          <w:rFonts w:eastAsia="Times New Roman" w:cs="Calibri"/>
        </w:rPr>
        <w:t xml:space="preserve"> unsuspected areas, just to ensure you get the 5,000 words done. The selection and the sifting is part of the overall comprehending and interpreting process. You begin to understand what the data tells you as you read it all, categorise, process and then theorise and discuss</w:t>
      </w:r>
      <w:r w:rsidR="000033E8" w:rsidRPr="00453D29">
        <w:rPr>
          <w:rFonts w:eastAsia="Times New Roman" w:cs="Calibri"/>
        </w:rPr>
        <w:t xml:space="preserve"> it</w:t>
      </w:r>
      <w:r w:rsidRPr="00453D29">
        <w:rPr>
          <w:rFonts w:eastAsia="Times New Roman" w:cs="Calibri"/>
        </w:rPr>
        <w:t>, so it is important to have a mass</w:t>
      </w:r>
      <w:r w:rsidR="000033E8" w:rsidRPr="00453D29">
        <w:rPr>
          <w:rFonts w:eastAsia="Times New Roman" w:cs="Calibri"/>
        </w:rPr>
        <w:t xml:space="preserve"> of data</w:t>
      </w:r>
      <w:r w:rsidRPr="00453D29">
        <w:rPr>
          <w:rFonts w:eastAsia="Times New Roman" w:cs="Calibri"/>
        </w:rPr>
        <w:t xml:space="preserve"> and to wade through it, seeing the strategies and themes </w:t>
      </w:r>
      <w:r w:rsidR="000033E8" w:rsidRPr="00453D29">
        <w:rPr>
          <w:rFonts w:eastAsia="Times New Roman" w:cs="Calibri"/>
        </w:rPr>
        <w:t xml:space="preserve">that </w:t>
      </w:r>
      <w:r w:rsidRPr="00453D29">
        <w:rPr>
          <w:rFonts w:eastAsia="Times New Roman" w:cs="Calibri"/>
        </w:rPr>
        <w:t xml:space="preserve">emerge and looking for the patterns and trends. Once </w:t>
      </w:r>
      <w:r w:rsidR="000033E8" w:rsidRPr="00453D29">
        <w:rPr>
          <w:rFonts w:eastAsia="Times New Roman" w:cs="Calibri"/>
        </w:rPr>
        <w:t xml:space="preserve">these </w:t>
      </w:r>
      <w:r w:rsidRPr="00453D29">
        <w:rPr>
          <w:rFonts w:eastAsia="Times New Roman" w:cs="Calibri"/>
        </w:rPr>
        <w:t xml:space="preserve">have emerged, use those </w:t>
      </w:r>
      <w:r w:rsidR="000033E8" w:rsidRPr="00453D29">
        <w:rPr>
          <w:rFonts w:eastAsia="Times New Roman" w:cs="Calibri"/>
        </w:rPr>
        <w:t xml:space="preserve">that will </w:t>
      </w:r>
      <w:r w:rsidRPr="00453D29">
        <w:rPr>
          <w:rFonts w:eastAsia="Times New Roman" w:cs="Calibri"/>
        </w:rPr>
        <w:t xml:space="preserve">work in an argument, leaving hints that there are many other riches to discuss later (in </w:t>
      </w:r>
      <w:r w:rsidR="000033E8" w:rsidRPr="00453D29">
        <w:rPr>
          <w:rFonts w:eastAsia="Times New Roman" w:cs="Calibri"/>
        </w:rPr>
        <w:t xml:space="preserve">a further </w:t>
      </w:r>
      <w:r w:rsidRPr="00453D29">
        <w:rPr>
          <w:rFonts w:eastAsia="Times New Roman" w:cs="Calibri"/>
        </w:rPr>
        <w:t>piece of work) and focus sharply on the essentials emerging from this interpreted and discussed data in your ongoing argument, underpinned by your theories and driven by your research question.</w:t>
      </w:r>
    </w:p>
    <w:p w:rsidR="00F47F4E" w:rsidRPr="00453D29" w:rsidRDefault="00F47F4E" w:rsidP="00453D29">
      <w:pPr>
        <w:spacing w:line="360" w:lineRule="auto"/>
        <w:ind w:firstLine="426"/>
        <w:rPr>
          <w:rFonts w:eastAsia="Times New Roman" w:cs="Calibri"/>
        </w:rPr>
      </w:pPr>
    </w:p>
    <w:p w:rsidR="005D5FCD" w:rsidRPr="00453D29" w:rsidDel="005D5FCD" w:rsidRDefault="00F47F4E" w:rsidP="00CC2877">
      <w:pPr>
        <w:spacing w:line="360" w:lineRule="auto"/>
        <w:rPr>
          <w:rFonts w:eastAsia="Times New Roman" w:cs="Calibri"/>
          <w:b/>
          <w:bCs/>
        </w:rPr>
      </w:pPr>
      <w:r w:rsidRPr="00453D29">
        <w:rPr>
          <w:rFonts w:eastAsia="Times New Roman" w:cs="Calibri"/>
          <w:bCs/>
        </w:rPr>
        <w:t>[</w:t>
      </w:r>
      <w:r w:rsidR="005D5FCD" w:rsidRPr="00453D29">
        <w:rPr>
          <w:rFonts w:eastAsia="Times New Roman" w:cs="Calibri"/>
          <w:bCs/>
        </w:rPr>
        <w:t>B</w:t>
      </w:r>
      <w:r w:rsidRPr="00453D29">
        <w:rPr>
          <w:rFonts w:eastAsia="Times New Roman" w:cs="Calibri"/>
          <w:bCs/>
        </w:rPr>
        <w:t>]</w:t>
      </w:r>
      <w:r w:rsidRPr="00453D29">
        <w:rPr>
          <w:rFonts w:asciiTheme="majorHAnsi" w:eastAsia="Times New Roman" w:hAnsiTheme="majorHAnsi" w:cs="Calibri"/>
          <w:b/>
          <w:bCs/>
        </w:rPr>
        <w:t>Conclusions</w:t>
      </w:r>
    </w:p>
    <w:p w:rsidR="009777C7" w:rsidRPr="00453D29" w:rsidRDefault="009777C7" w:rsidP="00CC2877">
      <w:pPr>
        <w:spacing w:line="360" w:lineRule="auto"/>
        <w:rPr>
          <w:rFonts w:eastAsia="Times New Roman" w:cs="Calibri"/>
        </w:rPr>
      </w:pPr>
      <w:r w:rsidRPr="00453D29">
        <w:rPr>
          <w:rFonts w:eastAsia="Times New Roman" w:cs="Calibri"/>
        </w:rPr>
        <w:lastRenderedPageBreak/>
        <w:t xml:space="preserve">Writing in the conclusion is both assured – you have found something, argued it through, proved it – and tentative, suggesting there are limitations to this and more work needs to be done. Conclusion sections for chapters should contain two </w:t>
      </w:r>
      <w:r w:rsidR="007F52AE" w:rsidRPr="00453D29">
        <w:rPr>
          <w:rFonts w:eastAsia="Times New Roman" w:cs="Calibri"/>
        </w:rPr>
        <w:t xml:space="preserve">or three </w:t>
      </w:r>
      <w:r w:rsidRPr="00453D29">
        <w:rPr>
          <w:rFonts w:eastAsia="Times New Roman" w:cs="Calibri"/>
        </w:rPr>
        <w:t xml:space="preserve">kinds of conclusions: </w:t>
      </w:r>
      <w:r w:rsidR="00F47F4E" w:rsidRPr="00453D29">
        <w:rPr>
          <w:rFonts w:eastAsia="Times New Roman" w:cs="Calibri"/>
          <w:i/>
        </w:rPr>
        <w:t>factual conclusions</w:t>
      </w:r>
      <w:r w:rsidRPr="00453D29">
        <w:rPr>
          <w:rFonts w:eastAsia="Times New Roman" w:cs="Calibri"/>
        </w:rPr>
        <w:t xml:space="preserve"> state the important findings </w:t>
      </w:r>
      <w:r w:rsidR="000033E8" w:rsidRPr="00453D29">
        <w:rPr>
          <w:rFonts w:eastAsia="Times New Roman" w:cs="Calibri"/>
        </w:rPr>
        <w:t xml:space="preserve">that </w:t>
      </w:r>
      <w:r w:rsidRPr="00453D29">
        <w:rPr>
          <w:rFonts w:eastAsia="Times New Roman" w:cs="Calibri"/>
        </w:rPr>
        <w:t xml:space="preserve">add to our knowledge, for example: </w:t>
      </w:r>
    </w:p>
    <w:p w:rsidR="005D5FCD" w:rsidRPr="00453D29" w:rsidRDefault="005D5FCD" w:rsidP="005D5FCD">
      <w:pPr>
        <w:pStyle w:val="ct"/>
        <w:rPr>
          <w:sz w:val="24"/>
          <w:szCs w:val="24"/>
          <w:lang w:val="en-GB"/>
        </w:rPr>
      </w:pPr>
      <w:r w:rsidRPr="00453D29">
        <w:rPr>
          <w:sz w:val="24"/>
          <w:szCs w:val="24"/>
          <w:lang w:val="en-GB"/>
        </w:rPr>
        <w:t>[</w:t>
      </w:r>
      <w:r w:rsidR="000033E8" w:rsidRPr="00453D29">
        <w:rPr>
          <w:sz w:val="24"/>
          <w:szCs w:val="24"/>
          <w:lang w:val="en-GB"/>
        </w:rPr>
        <w:t xml:space="preserve">AS </w:t>
      </w:r>
      <w:r w:rsidRPr="00453D29">
        <w:rPr>
          <w:sz w:val="24"/>
          <w:szCs w:val="24"/>
          <w:lang w:val="en-GB"/>
        </w:rPr>
        <w:t>DISPLAYED EXTRACT]</w:t>
      </w:r>
    </w:p>
    <w:p w:rsidR="00F47F4E" w:rsidRPr="00453D29" w:rsidRDefault="009777C7" w:rsidP="00453D29">
      <w:pPr>
        <w:spacing w:line="360" w:lineRule="auto"/>
        <w:ind w:left="426"/>
        <w:rPr>
          <w:rFonts w:eastAsia="Times New Roman" w:cs="Calibri"/>
        </w:rPr>
      </w:pPr>
      <w:r w:rsidRPr="00453D29">
        <w:rPr>
          <w:rFonts w:eastAsia="Times New Roman" w:cs="Calibri"/>
          <w:i/>
        </w:rPr>
        <w:t>of all civil service workers surveyed, the majority (90%) were confident that they would be able to retire comfortably on their current pension with supplements, while only 10% expressed doubt about this. Half of those who expressed certainty were women and half men (54% women, 46% men)</w:t>
      </w:r>
      <w:r w:rsidR="007F52AE" w:rsidRPr="00453D29">
        <w:rPr>
          <w:rFonts w:eastAsia="Times New Roman" w:cs="Calibri"/>
          <w:i/>
        </w:rPr>
        <w:t>.</w:t>
      </w:r>
      <w:r w:rsidRPr="00453D29">
        <w:rPr>
          <w:rFonts w:eastAsia="Times New Roman" w:cs="Calibri"/>
          <w:i/>
        </w:rPr>
        <w:t xml:space="preserve"> </w:t>
      </w:r>
    </w:p>
    <w:p w:rsidR="00F47F4E" w:rsidRPr="00453D29" w:rsidRDefault="00453D29" w:rsidP="00453D29">
      <w:pPr>
        <w:pStyle w:val="p"/>
      </w:pPr>
      <w:r>
        <w:rPr>
          <w:lang w:val="en-GB"/>
        </w:rPr>
        <w:t xml:space="preserve"> </w:t>
      </w:r>
    </w:p>
    <w:p w:rsidR="00F47F4E" w:rsidRPr="00453D29" w:rsidRDefault="009777C7">
      <w:pPr>
        <w:spacing w:line="360" w:lineRule="auto"/>
        <w:rPr>
          <w:rFonts w:eastAsia="Times New Roman" w:cs="Calibri"/>
        </w:rPr>
      </w:pPr>
      <w:r w:rsidRPr="00453D29">
        <w:rPr>
          <w:rFonts w:eastAsia="Times New Roman" w:cs="Calibri"/>
        </w:rPr>
        <w:t xml:space="preserve">These are statements of </w:t>
      </w:r>
      <w:r w:rsidR="00F47F4E" w:rsidRPr="00453D29">
        <w:rPr>
          <w:rFonts w:eastAsia="Times New Roman" w:cs="Calibri"/>
          <w:i/>
        </w:rPr>
        <w:t>fact</w:t>
      </w:r>
      <w:r w:rsidRPr="00453D29">
        <w:rPr>
          <w:rFonts w:eastAsia="Times New Roman" w:cs="Calibri"/>
        </w:rPr>
        <w:t xml:space="preserve"> adding to our knowledge,  statements  built on both the detail from your data and your analysis of it. </w:t>
      </w:r>
    </w:p>
    <w:p w:rsidR="007F52AE" w:rsidRPr="00453D29" w:rsidRDefault="009777C7" w:rsidP="005D5FCD">
      <w:pPr>
        <w:spacing w:line="360" w:lineRule="auto"/>
        <w:ind w:firstLine="426"/>
        <w:rPr>
          <w:rFonts w:eastAsia="Times New Roman" w:cs="Calibri"/>
        </w:rPr>
      </w:pPr>
      <w:r w:rsidRPr="00453D29">
        <w:rPr>
          <w:rFonts w:eastAsia="Times New Roman" w:cs="Calibri"/>
        </w:rPr>
        <w:t>The next kind of conclusion</w:t>
      </w:r>
      <w:r w:rsidR="005D5FCD" w:rsidRPr="00453D29">
        <w:rPr>
          <w:rFonts w:eastAsia="Times New Roman" w:cs="Calibri"/>
        </w:rPr>
        <w:t xml:space="preserve"> i</w:t>
      </w:r>
      <w:r w:rsidRPr="00453D29">
        <w:rPr>
          <w:rFonts w:eastAsia="Times New Roman" w:cs="Calibri"/>
        </w:rPr>
        <w:t xml:space="preserve">s interpretative </w:t>
      </w:r>
    </w:p>
    <w:p w:rsidR="007F52AE" w:rsidRPr="00453D29" w:rsidRDefault="007F52AE" w:rsidP="005D5FCD">
      <w:pPr>
        <w:spacing w:line="360" w:lineRule="auto"/>
        <w:ind w:firstLine="426"/>
        <w:rPr>
          <w:rFonts w:eastAsia="Times New Roman" w:cs="Calibri"/>
          <w:i/>
        </w:rPr>
      </w:pPr>
    </w:p>
    <w:p w:rsidR="007F52AE" w:rsidRPr="00453D29" w:rsidRDefault="007F52AE" w:rsidP="005D5FCD">
      <w:pPr>
        <w:spacing w:line="360" w:lineRule="auto"/>
        <w:ind w:firstLine="426"/>
        <w:rPr>
          <w:rFonts w:eastAsia="Times New Roman" w:cs="Calibri"/>
        </w:rPr>
      </w:pPr>
      <w:r w:rsidRPr="00453D29">
        <w:rPr>
          <w:rFonts w:eastAsia="Times New Roman" w:cs="Calibri"/>
          <w:i/>
        </w:rPr>
        <w:t>This  suggests that even with differential pay in the civil service, women are at least as sure as  men that their pensions will cover their retirement</w:t>
      </w:r>
      <w:r w:rsidRPr="00453D29">
        <w:rPr>
          <w:rFonts w:eastAsia="Times New Roman" w:cs="Calibri"/>
        </w:rPr>
        <w:t>.</w:t>
      </w:r>
    </w:p>
    <w:p w:rsidR="009777C7" w:rsidRPr="00453D29" w:rsidRDefault="009777C7" w:rsidP="005D5FCD">
      <w:pPr>
        <w:spacing w:line="360" w:lineRule="auto"/>
        <w:ind w:firstLine="426"/>
        <w:rPr>
          <w:rFonts w:eastAsia="Times New Roman" w:cs="Calibri"/>
        </w:rPr>
      </w:pPr>
      <w:r w:rsidRPr="00453D29">
        <w:rPr>
          <w:rFonts w:eastAsia="Times New Roman" w:cs="Calibri"/>
        </w:rPr>
        <w:t>and conceptual, adding to understanding</w:t>
      </w:r>
      <w:r w:rsidR="005D5FCD" w:rsidRPr="00453D29">
        <w:rPr>
          <w:rFonts w:eastAsia="Times New Roman" w:cs="Calibri"/>
        </w:rPr>
        <w:t xml:space="preserve"> and</w:t>
      </w:r>
      <w:r w:rsidRPr="00453D29">
        <w:rPr>
          <w:rFonts w:eastAsia="Times New Roman" w:cs="Calibri"/>
        </w:rPr>
        <w:t xml:space="preserve"> to meaning: </w:t>
      </w:r>
    </w:p>
    <w:p w:rsidR="00F47F4E" w:rsidRPr="00453D29" w:rsidRDefault="007F52AE" w:rsidP="00453D29">
      <w:pPr>
        <w:pStyle w:val="ct"/>
      </w:pPr>
      <w:r w:rsidRPr="00453D29">
        <w:rPr>
          <w:sz w:val="24"/>
          <w:szCs w:val="24"/>
          <w:lang w:val="en-GB"/>
        </w:rPr>
        <w:t>c</w:t>
      </w:r>
    </w:p>
    <w:p w:rsidR="00F47F4E" w:rsidRPr="00453D29" w:rsidRDefault="009777C7" w:rsidP="00453D29">
      <w:pPr>
        <w:spacing w:line="360" w:lineRule="auto"/>
        <w:ind w:left="426"/>
        <w:rPr>
          <w:rFonts w:eastAsia="Times New Roman" w:cs="Calibri"/>
        </w:rPr>
      </w:pPr>
      <w:r w:rsidRPr="00453D29">
        <w:rPr>
          <w:rFonts w:eastAsia="Times New Roman" w:cs="Calibri"/>
          <w:i/>
        </w:rPr>
        <w:t xml:space="preserve">Debates remain current about the value of pensions and the ways in which people plan for their retirement. This research suggests that there is a high degree of satisfaction </w:t>
      </w:r>
      <w:r w:rsidR="000033E8" w:rsidRPr="00453D29">
        <w:rPr>
          <w:rFonts w:eastAsia="Times New Roman" w:cs="Calibri"/>
          <w:i/>
        </w:rPr>
        <w:t xml:space="preserve">with </w:t>
      </w:r>
      <w:r w:rsidRPr="00453D29">
        <w:rPr>
          <w:rFonts w:eastAsia="Times New Roman" w:cs="Calibri"/>
          <w:i/>
        </w:rPr>
        <w:t>the current pension structures, which might be related to the comfortable levels of pensions in the civil service as compared with others in less secure, less well paid jobs. We discovered relationships between current comfort levels, attitudes to pensions and a sense of security</w:t>
      </w:r>
      <w:r w:rsidR="000033E8" w:rsidRPr="00453D29">
        <w:rPr>
          <w:rFonts w:eastAsia="Times New Roman" w:cs="Calibri"/>
          <w:i/>
        </w:rPr>
        <w:t>,</w:t>
      </w:r>
      <w:r w:rsidRPr="00453D29">
        <w:rPr>
          <w:rFonts w:eastAsia="Times New Roman" w:cs="Calibri"/>
          <w:i/>
        </w:rPr>
        <w:t xml:space="preserve"> which suggest either a level of illusion built on complacency fostered in the civil service job role, or a healthy sense of satisfaction and appropriate levels of pension. Further studies might explore</w:t>
      </w:r>
      <w:r w:rsidR="001B590F" w:rsidRPr="00453D29">
        <w:rPr>
          <w:rFonts w:eastAsia="Times New Roman" w:cs="Calibri"/>
        </w:rPr>
        <w:t>…</w:t>
      </w:r>
      <w:r w:rsidRPr="00453D29">
        <w:rPr>
          <w:rFonts w:eastAsia="Times New Roman" w:cs="Calibri"/>
        </w:rPr>
        <w:t xml:space="preserve"> </w:t>
      </w:r>
    </w:p>
    <w:p w:rsidR="005D5FCD" w:rsidRPr="00453D29" w:rsidRDefault="005D5FCD" w:rsidP="005D5FCD">
      <w:pPr>
        <w:pStyle w:val="p"/>
        <w:rPr>
          <w:lang w:val="en-GB"/>
        </w:rPr>
      </w:pPr>
      <w:r w:rsidRPr="00453D29">
        <w:rPr>
          <w:lang w:val="en-GB"/>
        </w:rPr>
        <w:t>[EXTRACT ENDS]</w:t>
      </w:r>
    </w:p>
    <w:p w:rsidR="009777C7" w:rsidRPr="00453D29" w:rsidRDefault="009777C7" w:rsidP="00CC2877">
      <w:pPr>
        <w:spacing w:line="360" w:lineRule="auto"/>
        <w:rPr>
          <w:rFonts w:eastAsia="Times New Roman" w:cs="Calibri"/>
        </w:rPr>
      </w:pPr>
      <w:r w:rsidRPr="00453D29">
        <w:rPr>
          <w:rFonts w:eastAsia="Times New Roman" w:cs="Calibri"/>
        </w:rPr>
        <w:t>This contributes to knowledge and expands meaning.</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The first section is factual, the second adds to discussion at the level of </w:t>
      </w:r>
      <w:r w:rsidR="007F52AE" w:rsidRPr="00453D29">
        <w:rPr>
          <w:rFonts w:eastAsia="Times New Roman" w:cs="Calibri"/>
        </w:rPr>
        <w:t xml:space="preserve">interpretation,  the third at the level of </w:t>
      </w:r>
      <w:r w:rsidRPr="00453D29">
        <w:rPr>
          <w:rFonts w:eastAsia="Times New Roman" w:cs="Calibri"/>
        </w:rPr>
        <w:t>ideas</w:t>
      </w:r>
      <w:r w:rsidR="007F52AE" w:rsidRPr="00453D29">
        <w:rPr>
          <w:rFonts w:eastAsia="Times New Roman" w:cs="Calibri"/>
        </w:rPr>
        <w:t xml:space="preserve"> and meaning </w:t>
      </w:r>
      <w:r w:rsidRPr="00453D29">
        <w:rPr>
          <w:rFonts w:eastAsia="Times New Roman" w:cs="Calibri"/>
        </w:rPr>
        <w:t xml:space="preserve">, the conceptual level, </w:t>
      </w:r>
      <w:r w:rsidRPr="00453D29">
        <w:rPr>
          <w:rFonts w:eastAsia="Times New Roman" w:cs="Calibri"/>
        </w:rPr>
        <w:lastRenderedPageBreak/>
        <w:t xml:space="preserve">showing that it is adding to meaning and not closing down the debate. The language differs: one states facts, </w:t>
      </w:r>
      <w:r w:rsidR="007F52AE" w:rsidRPr="00453D29">
        <w:rPr>
          <w:rFonts w:eastAsia="Times New Roman" w:cs="Calibri"/>
        </w:rPr>
        <w:t xml:space="preserve">the next interprets and suggests, the third   </w:t>
      </w:r>
      <w:r w:rsidRPr="00453D29">
        <w:rPr>
          <w:rFonts w:eastAsia="Times New Roman" w:cs="Calibri"/>
        </w:rPr>
        <w:t xml:space="preserve">speculates and problematises, philosophises and theorises, operates conceptually, adds to meaning and leaves some of the issues still open – as this was not an experimental closed study – but one </w:t>
      </w:r>
      <w:r w:rsidR="001B590F" w:rsidRPr="00453D29">
        <w:rPr>
          <w:rFonts w:eastAsia="Times New Roman" w:cs="Calibri"/>
        </w:rPr>
        <w:t xml:space="preserve">that </w:t>
      </w:r>
      <w:r w:rsidRPr="00453D29">
        <w:rPr>
          <w:rFonts w:eastAsia="Times New Roman" w:cs="Calibri"/>
        </w:rPr>
        <w:t>is still constructing knowledge in a social context.</w:t>
      </w:r>
    </w:p>
    <w:p w:rsidR="00F47F4E" w:rsidRPr="00453D29" w:rsidRDefault="009777C7" w:rsidP="00453D29">
      <w:pPr>
        <w:spacing w:line="360" w:lineRule="auto"/>
        <w:ind w:firstLine="426"/>
        <w:rPr>
          <w:rFonts w:eastAsia="Times New Roman" w:cs="Calibri"/>
        </w:rPr>
      </w:pPr>
      <w:r w:rsidRPr="00453D29">
        <w:rPr>
          <w:rFonts w:eastAsia="Times New Roman" w:cs="Calibri"/>
        </w:rPr>
        <w:t>You are making a claim about the meaning your work has deepened or enriched, and you are making a claim about the importance of your contribution. The tone of the conclusion will depend on the discipline. Scientists with positivistic experimental studies can be more assured of their findings</w:t>
      </w:r>
      <w:r w:rsidR="001B590F" w:rsidRPr="00453D29">
        <w:rPr>
          <w:rFonts w:eastAsia="Times New Roman" w:cs="Calibri"/>
        </w:rPr>
        <w:t>; while</w:t>
      </w:r>
      <w:r w:rsidRPr="00453D29">
        <w:rPr>
          <w:rFonts w:eastAsia="Times New Roman" w:cs="Calibri"/>
        </w:rPr>
        <w:t xml:space="preserve"> social scientists tend to be more likely to suggest, indicate and leave some of the problematising open.</w:t>
      </w:r>
    </w:p>
    <w:p w:rsidR="00F47F4E" w:rsidRPr="00453D29" w:rsidRDefault="009777C7" w:rsidP="00453D29">
      <w:pPr>
        <w:spacing w:line="360" w:lineRule="auto"/>
        <w:ind w:firstLine="426"/>
        <w:rPr>
          <w:rFonts w:eastAsia="Times New Roman" w:cs="Calibri"/>
        </w:rPr>
      </w:pPr>
      <w:r w:rsidRPr="00453D29">
        <w:rPr>
          <w:rFonts w:eastAsia="Times New Roman" w:cs="Calibri"/>
        </w:rPr>
        <w:t xml:space="preserve">There is more discussion of writing the conclusions section or chapter in </w:t>
      </w:r>
      <w:r w:rsidR="005D5FCD" w:rsidRPr="00453D29">
        <w:rPr>
          <w:rFonts w:eastAsia="Times New Roman" w:cs="Calibri"/>
        </w:rPr>
        <w:t>C</w:t>
      </w:r>
      <w:r w:rsidRPr="00453D29">
        <w:rPr>
          <w:rFonts w:eastAsia="Times New Roman" w:cs="Calibri"/>
        </w:rPr>
        <w:t>hapter 8, where you will also find three examples: one science, one social science and one humanities.</w:t>
      </w:r>
    </w:p>
    <w:p w:rsidR="005D5FCD" w:rsidRPr="00453D29" w:rsidRDefault="005D5FCD" w:rsidP="00CC2877">
      <w:pPr>
        <w:spacing w:line="360" w:lineRule="auto"/>
        <w:rPr>
          <w:rFonts w:eastAsia="Times New Roman" w:cs="Calibri"/>
        </w:rPr>
      </w:pPr>
    </w:p>
    <w:p w:rsidR="005D5FCD" w:rsidRPr="00453D29" w:rsidRDefault="005D5FCD" w:rsidP="00CC2877">
      <w:pPr>
        <w:spacing w:line="360" w:lineRule="auto"/>
        <w:rPr>
          <w:rFonts w:eastAsia="Times New Roman" w:cs="Calibri"/>
        </w:rPr>
      </w:pPr>
    </w:p>
    <w:p w:rsidR="009777C7" w:rsidRPr="00453D29" w:rsidRDefault="00F47F4E" w:rsidP="00CC2877">
      <w:pPr>
        <w:spacing w:line="360" w:lineRule="auto"/>
        <w:rPr>
          <w:rFonts w:eastAsia="Times New Roman" w:cs="BlissRegular"/>
          <w:b/>
        </w:rPr>
      </w:pPr>
      <w:r w:rsidRPr="00453D29">
        <w:rPr>
          <w:rFonts w:eastAsia="Times New Roman" w:cs="BlissRegular"/>
        </w:rPr>
        <w:t>[A]</w:t>
      </w:r>
      <w:r w:rsidRPr="00453D29">
        <w:rPr>
          <w:rFonts w:asciiTheme="majorHAnsi" w:eastAsia="Times New Roman" w:hAnsiTheme="majorHAnsi" w:cs="BlissRegular"/>
          <w:b/>
        </w:rPr>
        <w:t>Keeping track of different kinds of writing in the thesis or article</w:t>
      </w:r>
    </w:p>
    <w:p w:rsidR="00B93224" w:rsidRPr="00453D29" w:rsidRDefault="00B93224" w:rsidP="00CC2877">
      <w:pPr>
        <w:spacing w:line="360" w:lineRule="auto"/>
        <w:rPr>
          <w:rFonts w:eastAsia="Times New Roman" w:cs="BlissRegular"/>
          <w:b/>
        </w:rPr>
      </w:pPr>
    </w:p>
    <w:p w:rsidR="009777C7" w:rsidRPr="00453D29" w:rsidRDefault="00B93224" w:rsidP="00CC2877">
      <w:pPr>
        <w:spacing w:line="360" w:lineRule="auto"/>
        <w:rPr>
          <w:rFonts w:eastAsia="Times New Roman" w:cs="Calibri"/>
        </w:rPr>
      </w:pPr>
      <w:r w:rsidRPr="00453D29">
        <w:rPr>
          <w:rFonts w:eastAsia="Times New Roman" w:cs="Calibri"/>
        </w:rPr>
        <w:t>T</w:t>
      </w:r>
      <w:r w:rsidR="009777C7" w:rsidRPr="00453D29">
        <w:rPr>
          <w:rFonts w:eastAsia="Times New Roman" w:cs="Calibri"/>
        </w:rPr>
        <w:t xml:space="preserve">he grid </w:t>
      </w:r>
      <w:r w:rsidRPr="00453D29">
        <w:rPr>
          <w:rFonts w:eastAsia="Times New Roman" w:cs="Calibri"/>
        </w:rPr>
        <w:t xml:space="preserve">shown in Figure 5.1 below </w:t>
      </w:r>
      <w:r w:rsidR="009777C7" w:rsidRPr="00453D29">
        <w:rPr>
          <w:rFonts w:eastAsia="Times New Roman" w:cs="Calibri"/>
        </w:rPr>
        <w:t>can help you to plan the writing process, since you can detail for yourself what you have put into each section or chapter, what is missing, what needs to be moved, changed</w:t>
      </w:r>
      <w:r w:rsidR="001B590F" w:rsidRPr="00453D29">
        <w:rPr>
          <w:rFonts w:eastAsia="Times New Roman" w:cs="Calibri"/>
        </w:rPr>
        <w:t xml:space="preserve"> or</w:t>
      </w:r>
      <w:r w:rsidR="009777C7" w:rsidRPr="00453D29">
        <w:rPr>
          <w:rFonts w:eastAsia="Times New Roman" w:cs="Calibri"/>
        </w:rPr>
        <w:t xml:space="preserve"> upgraded. This helps you to keep track of the process. It also helps you to manage your writing time, since</w:t>
      </w:r>
      <w:r w:rsidR="0081214E" w:rsidRPr="00453D29">
        <w:rPr>
          <w:rFonts w:eastAsia="Times New Roman" w:cs="Calibri"/>
        </w:rPr>
        <w:t>,</w:t>
      </w:r>
      <w:r w:rsidR="009777C7" w:rsidRPr="00453D29">
        <w:rPr>
          <w:rFonts w:eastAsia="Times New Roman" w:cs="Calibri"/>
        </w:rPr>
        <w:t xml:space="preserve"> as you become bored and tired and emptied out </w:t>
      </w:r>
      <w:r w:rsidR="0081214E" w:rsidRPr="00453D29">
        <w:rPr>
          <w:rFonts w:eastAsia="Times New Roman" w:cs="Calibri"/>
        </w:rPr>
        <w:t xml:space="preserve">with </w:t>
      </w:r>
      <w:r w:rsidR="009777C7" w:rsidRPr="00453D29">
        <w:rPr>
          <w:rFonts w:eastAsia="Times New Roman" w:cs="Calibri"/>
        </w:rPr>
        <w:t xml:space="preserve">one section/chapter, you can look at the grid, find what needs to be done – </w:t>
      </w:r>
      <w:r w:rsidR="0081214E" w:rsidRPr="00453D29">
        <w:rPr>
          <w:rFonts w:eastAsia="Times New Roman" w:cs="Calibri"/>
        </w:rPr>
        <w:t xml:space="preserve">perhaps </w:t>
      </w:r>
      <w:r w:rsidR="009777C7" w:rsidRPr="00453D29">
        <w:rPr>
          <w:rFonts w:eastAsia="Times New Roman" w:cs="Calibri"/>
        </w:rPr>
        <w:t>only a small piece of work in another section/chapter – and get on with that.</w:t>
      </w:r>
    </w:p>
    <w:p w:rsidR="009777C7" w:rsidRPr="00453D29" w:rsidRDefault="009777C7" w:rsidP="00453D29">
      <w:pPr>
        <w:spacing w:line="360" w:lineRule="auto"/>
        <w:ind w:firstLine="426"/>
        <w:rPr>
          <w:rFonts w:eastAsia="Times New Roman" w:cs="Calibri"/>
        </w:rPr>
      </w:pPr>
      <w:r w:rsidRPr="00453D29">
        <w:rPr>
          <w:rFonts w:eastAsia="Times New Roman" w:cs="Calibri"/>
        </w:rPr>
        <w:t xml:space="preserve">A few years ago I saw an exhibition </w:t>
      </w:r>
      <w:r w:rsidR="0081214E" w:rsidRPr="00453D29">
        <w:rPr>
          <w:rFonts w:eastAsia="Times New Roman" w:cs="Calibri"/>
        </w:rPr>
        <w:t xml:space="preserve">in Dublin Public Library </w:t>
      </w:r>
      <w:r w:rsidRPr="00453D29">
        <w:rPr>
          <w:rFonts w:eastAsia="Times New Roman" w:cs="Calibri"/>
        </w:rPr>
        <w:t xml:space="preserve">about the work of the writer James Joyce . On the wall was a chart of his writing trajectory while working on </w:t>
      </w:r>
      <w:r w:rsidRPr="00453D29">
        <w:rPr>
          <w:rFonts w:eastAsia="Times New Roman" w:cs="Calibri"/>
          <w:i/>
        </w:rPr>
        <w:t>Ulysses</w:t>
      </w:r>
      <w:r w:rsidR="0081214E" w:rsidRPr="00453D29">
        <w:rPr>
          <w:rFonts w:eastAsia="Times New Roman" w:cs="Calibri"/>
          <w:i/>
        </w:rPr>
        <w:t xml:space="preserve">, published in </w:t>
      </w:r>
      <w:r w:rsidRPr="00453D29">
        <w:rPr>
          <w:rFonts w:eastAsia="Times New Roman" w:cs="Calibri"/>
        </w:rPr>
        <w:t xml:space="preserve">1922, a huge novel with a vast array of different </w:t>
      </w:r>
      <w:r w:rsidR="0081214E" w:rsidRPr="00453D29">
        <w:rPr>
          <w:rFonts w:eastAsia="Times New Roman" w:cs="Calibri"/>
        </w:rPr>
        <w:t xml:space="preserve">sections, </w:t>
      </w:r>
      <w:r w:rsidRPr="00453D29">
        <w:rPr>
          <w:rFonts w:eastAsia="Times New Roman" w:cs="Calibri"/>
        </w:rPr>
        <w:t>writing styles</w:t>
      </w:r>
      <w:r w:rsidR="0081214E" w:rsidRPr="00453D29">
        <w:rPr>
          <w:rFonts w:eastAsia="Times New Roman" w:cs="Calibri"/>
        </w:rPr>
        <w:t xml:space="preserve"> and</w:t>
      </w:r>
      <w:r w:rsidRPr="00453D29">
        <w:rPr>
          <w:rFonts w:eastAsia="Times New Roman" w:cs="Calibri"/>
        </w:rPr>
        <w:t xml:space="preserve"> voices. I was intrigued. Joyce started some sections simultaneously, right at the beginning of his work on the book. Some he stopped for a few months or even years, some he started, stopped, re-started, stopped. Some he began late on in the book. Everything finished together at the end. What </w:t>
      </w:r>
      <w:r w:rsidRPr="00453D29">
        <w:rPr>
          <w:rFonts w:eastAsia="Times New Roman" w:cs="Calibri"/>
        </w:rPr>
        <w:lastRenderedPageBreak/>
        <w:t xml:space="preserve">struck me was how we might well not need to start at the beginning of whatever we are writing, and keep going until we finish. Instead, we might work on different sections at once, and move between sections. This enables us to keep </w:t>
      </w:r>
      <w:r w:rsidR="0081214E" w:rsidRPr="00453D29">
        <w:rPr>
          <w:rFonts w:eastAsia="Times New Roman" w:cs="Calibri"/>
        </w:rPr>
        <w:t xml:space="preserve">up </w:t>
      </w:r>
      <w:r w:rsidRPr="00453D29">
        <w:rPr>
          <w:rFonts w:eastAsia="Times New Roman" w:cs="Calibri"/>
        </w:rPr>
        <w:t xml:space="preserve">momentum, write differently, reduce the octopus shape which I discuss in </w:t>
      </w:r>
      <w:r w:rsidR="0081214E" w:rsidRPr="00453D29">
        <w:rPr>
          <w:rFonts w:eastAsia="Times New Roman" w:cs="Calibri"/>
        </w:rPr>
        <w:t xml:space="preserve">Chapter </w:t>
      </w:r>
      <w:r w:rsidRPr="00453D29">
        <w:rPr>
          <w:rFonts w:eastAsia="Times New Roman" w:cs="Calibri"/>
        </w:rPr>
        <w:t>9, where the front matter is very heavy and overworked and the rest hangs a bit disconnected and ill</w:t>
      </w:r>
      <w:r w:rsidR="0081214E" w:rsidRPr="00453D29">
        <w:rPr>
          <w:rFonts w:eastAsia="Times New Roman" w:cs="Calibri"/>
        </w:rPr>
        <w:t>-</w:t>
      </w:r>
      <w:r w:rsidRPr="00453D29">
        <w:rPr>
          <w:rFonts w:eastAsia="Times New Roman" w:cs="Calibri"/>
        </w:rPr>
        <w:t xml:space="preserve">formed. I was also aware that keeping a chart, such as the one on the wall </w:t>
      </w:r>
      <w:r w:rsidR="0081214E" w:rsidRPr="00453D29">
        <w:rPr>
          <w:rFonts w:eastAsia="Times New Roman" w:cs="Calibri"/>
        </w:rPr>
        <w:t xml:space="preserve">that </w:t>
      </w:r>
      <w:r w:rsidRPr="00453D29">
        <w:rPr>
          <w:rFonts w:eastAsia="Times New Roman" w:cs="Calibri"/>
        </w:rPr>
        <w:t xml:space="preserve">depicted Joyce’s journey through </w:t>
      </w:r>
      <w:r w:rsidRPr="00453D29">
        <w:rPr>
          <w:rFonts w:eastAsia="Times New Roman" w:cs="Calibri"/>
          <w:i/>
        </w:rPr>
        <w:t xml:space="preserve">Ulysses </w:t>
      </w:r>
      <w:r w:rsidRPr="00453D29">
        <w:rPr>
          <w:rFonts w:eastAsia="Times New Roman" w:cs="Calibri"/>
        </w:rPr>
        <w:t>in writing terms, would help me to see where I was going, what was missing, what still needed to be refined and enriched with data or theory, and so keep track of any piece of writing. This is particularly useful if you are doing a day job alongside the writing. It is great for writing an article, a</w:t>
      </w:r>
      <w:r w:rsidR="00453D29">
        <w:rPr>
          <w:rFonts w:eastAsia="Times New Roman" w:cs="Calibri"/>
        </w:rPr>
        <w:t>nd essential for writing a book.</w:t>
      </w:r>
    </w:p>
    <w:p w:rsidR="00F47F4E" w:rsidRPr="00453D29" w:rsidRDefault="00F47F4E" w:rsidP="00453D29">
      <w:pPr>
        <w:spacing w:line="360" w:lineRule="auto"/>
        <w:jc w:val="center"/>
        <w:rPr>
          <w:rFonts w:eastAsia="Times New Roman" w:cs="BlissRegular"/>
        </w:rPr>
      </w:pPr>
    </w:p>
    <w:p w:rsidR="00F47F4E" w:rsidRPr="00453D29" w:rsidRDefault="0081214E" w:rsidP="00453D29">
      <w:pPr>
        <w:spacing w:line="360" w:lineRule="auto"/>
        <w:ind w:firstLine="426"/>
        <w:jc w:val="both"/>
        <w:rPr>
          <w:rFonts w:eastAsia="Times New Roman" w:cs="Calibri"/>
        </w:rPr>
      </w:pPr>
      <w:r w:rsidRPr="00453D29">
        <w:rPr>
          <w:rFonts w:eastAsia="Times New Roman" w:cs="Calibri"/>
        </w:rPr>
        <w:t xml:space="preserve">The </w:t>
      </w:r>
      <w:r w:rsidR="009777C7" w:rsidRPr="00453D29">
        <w:rPr>
          <w:rFonts w:eastAsia="Times New Roman" w:cs="Calibri"/>
        </w:rPr>
        <w:t xml:space="preserve">chart </w:t>
      </w:r>
      <w:r w:rsidRPr="00453D29">
        <w:rPr>
          <w:rFonts w:eastAsia="Times New Roman" w:cs="Calibri"/>
        </w:rPr>
        <w:t xml:space="preserve">shown in Figure 6.1 </w:t>
      </w:r>
      <w:r w:rsidR="009777C7" w:rsidRPr="00453D29">
        <w:rPr>
          <w:rFonts w:eastAsia="Times New Roman" w:cs="Calibri"/>
        </w:rPr>
        <w:t xml:space="preserve">can help </w:t>
      </w:r>
      <w:r w:rsidRPr="00453D29">
        <w:rPr>
          <w:rFonts w:eastAsia="Times New Roman" w:cs="Calibri"/>
        </w:rPr>
        <w:t>with</w:t>
      </w:r>
      <w:r w:rsidR="009777C7" w:rsidRPr="00453D29">
        <w:rPr>
          <w:rFonts w:eastAsia="Times New Roman" w:cs="Calibri"/>
        </w:rPr>
        <w:t xml:space="preserve"> your time management and planning, </w:t>
      </w:r>
      <w:r w:rsidRPr="00453D29">
        <w:rPr>
          <w:rFonts w:eastAsia="Times New Roman" w:cs="Calibri"/>
        </w:rPr>
        <w:t xml:space="preserve">as well as </w:t>
      </w:r>
      <w:r w:rsidR="009777C7" w:rsidRPr="00453D29">
        <w:rPr>
          <w:rFonts w:eastAsia="Times New Roman" w:cs="Calibri"/>
        </w:rPr>
        <w:t>in your awareness of the kind of writing you do at different points in a journal article or a thesis. As you become tired</w:t>
      </w:r>
      <w:r w:rsidRPr="00453D29">
        <w:rPr>
          <w:rFonts w:eastAsia="Times New Roman" w:cs="Calibri"/>
        </w:rPr>
        <w:t xml:space="preserve"> during</w:t>
      </w:r>
      <w:r w:rsidR="009777C7" w:rsidRPr="00453D29">
        <w:rPr>
          <w:rFonts w:eastAsia="Times New Roman" w:cs="Calibri"/>
        </w:rPr>
        <w:t xml:space="preserve"> the complex theorising elements of the literature review, once you have passed the point where you have indicated who argues what and are into the part where you establish your own complex contribution </w:t>
      </w:r>
      <w:r w:rsidRPr="00453D29">
        <w:rPr>
          <w:rFonts w:eastAsia="Times New Roman" w:cs="Calibri"/>
        </w:rPr>
        <w:t xml:space="preserve">to </w:t>
      </w:r>
      <w:r w:rsidR="009777C7" w:rsidRPr="00453D29">
        <w:rPr>
          <w:rFonts w:eastAsia="Times New Roman" w:cs="Calibri"/>
        </w:rPr>
        <w:t>the field, you might find you feel that you have nothing else to say. If this happens, move on, start writing the information section of the methodology chapter – or do some different kind of work on your research or on your record of practice. For example, pick out some quotations or other pieces of data for the data analysis and interpretations section. Start to draft your interpretation and discussion of the data you have chosen in an exploratory and analytical way, in defence of your argument. This involves different kinds of writing. Moving between sections, conceptual and argumentative, theorising, analytical and merely informative and descriptive enables you to change gear in your writing, find renewed energy and move on.</w:t>
      </w:r>
    </w:p>
    <w:p w:rsidR="00B93224" w:rsidRPr="00453D29" w:rsidRDefault="00B93224" w:rsidP="00CC2877">
      <w:pPr>
        <w:spacing w:line="360" w:lineRule="auto"/>
        <w:jc w:val="both"/>
        <w:rPr>
          <w:rFonts w:eastAsia="Times New Roman" w:cs="Calibri"/>
          <w:b/>
        </w:rPr>
      </w:pPr>
    </w:p>
    <w:p w:rsidR="00B93224" w:rsidRPr="00453D29" w:rsidRDefault="00B93224" w:rsidP="00CC2877">
      <w:pPr>
        <w:spacing w:line="360" w:lineRule="auto"/>
        <w:jc w:val="both"/>
        <w:rPr>
          <w:rFonts w:eastAsia="Times New Roman" w:cs="Calibri"/>
          <w:b/>
        </w:rPr>
      </w:pPr>
    </w:p>
    <w:p w:rsidR="009777C7" w:rsidRPr="00453D29" w:rsidRDefault="00F47F4E" w:rsidP="00CC2877">
      <w:pPr>
        <w:spacing w:line="360" w:lineRule="auto"/>
        <w:jc w:val="both"/>
        <w:rPr>
          <w:rFonts w:eastAsia="Times New Roman" w:cs="Calibri"/>
          <w:b/>
        </w:rPr>
      </w:pPr>
      <w:r w:rsidRPr="00453D29">
        <w:rPr>
          <w:rFonts w:eastAsia="Times New Roman" w:cs="Calibri"/>
        </w:rPr>
        <w:t>[A]</w:t>
      </w:r>
      <w:r w:rsidRPr="00453D29">
        <w:rPr>
          <w:rFonts w:asciiTheme="majorHAnsi" w:eastAsia="Times New Roman" w:hAnsiTheme="majorHAnsi" w:cs="Calibri"/>
          <w:b/>
        </w:rPr>
        <w:t>Conclusion</w:t>
      </w:r>
    </w:p>
    <w:p w:rsidR="00EF1BC5" w:rsidRPr="00453D29" w:rsidRDefault="00EF1BC5" w:rsidP="00CC2877">
      <w:pPr>
        <w:spacing w:line="360" w:lineRule="auto"/>
        <w:jc w:val="both"/>
        <w:rPr>
          <w:rFonts w:eastAsia="Times New Roman" w:cs="Calibri"/>
          <w:b/>
        </w:rPr>
      </w:pPr>
    </w:p>
    <w:p w:rsidR="00EF1BC5" w:rsidRPr="00453D29" w:rsidRDefault="009777C7" w:rsidP="00CC2877">
      <w:pPr>
        <w:spacing w:line="360" w:lineRule="auto"/>
        <w:jc w:val="both"/>
        <w:rPr>
          <w:rFonts w:eastAsia="Times New Roman" w:cs="Calibri"/>
        </w:rPr>
      </w:pPr>
      <w:r w:rsidRPr="00453D29">
        <w:rPr>
          <w:rFonts w:eastAsia="Times New Roman" w:cs="Calibri"/>
        </w:rPr>
        <w:lastRenderedPageBreak/>
        <w:t xml:space="preserve">This chapter has looked at different kinds of writing in different parts of an article, thesis or dissertation, recognising the importance of descriptive and informative writing, conceptual and critical writing, where </w:t>
      </w:r>
      <w:r w:rsidR="00CD0587" w:rsidRPr="00453D29">
        <w:rPr>
          <w:rFonts w:eastAsia="Times New Roman" w:cs="Calibri"/>
        </w:rPr>
        <w:t xml:space="preserve">the author </w:t>
      </w:r>
      <w:r w:rsidRPr="00453D29">
        <w:rPr>
          <w:rFonts w:eastAsia="Times New Roman" w:cs="Calibri"/>
        </w:rPr>
        <w:t>theorise</w:t>
      </w:r>
      <w:r w:rsidR="00CD0587" w:rsidRPr="00453D29">
        <w:rPr>
          <w:rFonts w:eastAsia="Times New Roman" w:cs="Calibri"/>
        </w:rPr>
        <w:t>s</w:t>
      </w:r>
      <w:r w:rsidRPr="00453D29">
        <w:rPr>
          <w:rFonts w:eastAsia="Times New Roman" w:cs="Calibri"/>
        </w:rPr>
        <w:t>, defend</w:t>
      </w:r>
      <w:r w:rsidR="00CD0587" w:rsidRPr="00453D29">
        <w:rPr>
          <w:rFonts w:eastAsia="Times New Roman" w:cs="Calibri"/>
        </w:rPr>
        <w:t>s</w:t>
      </w:r>
      <w:r w:rsidRPr="00453D29">
        <w:rPr>
          <w:rFonts w:eastAsia="Times New Roman" w:cs="Calibri"/>
        </w:rPr>
        <w:t>, explain</w:t>
      </w:r>
      <w:r w:rsidR="00CD0587" w:rsidRPr="00453D29">
        <w:rPr>
          <w:rFonts w:eastAsia="Times New Roman" w:cs="Calibri"/>
        </w:rPr>
        <w:t>s</w:t>
      </w:r>
      <w:r w:rsidRPr="00453D29">
        <w:rPr>
          <w:rFonts w:eastAsia="Times New Roman" w:cs="Calibri"/>
        </w:rPr>
        <w:t>, analyse</w:t>
      </w:r>
      <w:r w:rsidR="00CD0587" w:rsidRPr="00453D29">
        <w:rPr>
          <w:rFonts w:eastAsia="Times New Roman" w:cs="Calibri"/>
        </w:rPr>
        <w:t>s</w:t>
      </w:r>
      <w:r w:rsidRPr="00453D29">
        <w:rPr>
          <w:rFonts w:eastAsia="Times New Roman" w:cs="Calibri"/>
        </w:rPr>
        <w:t xml:space="preserve"> and draw</w:t>
      </w:r>
      <w:r w:rsidR="00CD0587" w:rsidRPr="00453D29">
        <w:rPr>
          <w:rFonts w:eastAsia="Times New Roman" w:cs="Calibri"/>
        </w:rPr>
        <w:t>s</w:t>
      </w:r>
      <w:r w:rsidRPr="00453D29">
        <w:rPr>
          <w:rFonts w:eastAsia="Times New Roman" w:cs="Calibri"/>
        </w:rPr>
        <w:t xml:space="preserve"> conclusions, and so on, and what kind of language </w:t>
      </w:r>
      <w:r w:rsidR="00CD0587" w:rsidRPr="00453D29">
        <w:rPr>
          <w:rFonts w:eastAsia="Times New Roman" w:cs="Calibri"/>
        </w:rPr>
        <w:t xml:space="preserve">is </w:t>
      </w:r>
      <w:r w:rsidRPr="00453D29">
        <w:rPr>
          <w:rFonts w:eastAsia="Times New Roman" w:cs="Calibri"/>
        </w:rPr>
        <w:t>use</w:t>
      </w:r>
      <w:r w:rsidR="00CD0587" w:rsidRPr="00453D29">
        <w:rPr>
          <w:rFonts w:eastAsia="Times New Roman" w:cs="Calibri"/>
        </w:rPr>
        <w:t>d</w:t>
      </w:r>
      <w:r w:rsidRPr="00453D29">
        <w:rPr>
          <w:rFonts w:eastAsia="Times New Roman" w:cs="Calibri"/>
        </w:rPr>
        <w:t xml:space="preserve"> to convey </w:t>
      </w:r>
      <w:r w:rsidR="00CD0587" w:rsidRPr="00453D29">
        <w:rPr>
          <w:rFonts w:eastAsia="Times New Roman" w:cs="Calibri"/>
        </w:rPr>
        <w:t xml:space="preserve">the author’s </w:t>
      </w:r>
      <w:r w:rsidRPr="00453D29">
        <w:rPr>
          <w:rFonts w:eastAsia="Times New Roman" w:cs="Calibri"/>
        </w:rPr>
        <w:t xml:space="preserve">argument, story and new work in each of these contexts. It has </w:t>
      </w:r>
      <w:r w:rsidR="00E85B6C" w:rsidRPr="00453D29">
        <w:rPr>
          <w:rFonts w:eastAsia="Times New Roman" w:cs="Calibri"/>
        </w:rPr>
        <w:t xml:space="preserve">provided </w:t>
      </w:r>
      <w:r w:rsidRPr="00453D29">
        <w:rPr>
          <w:rFonts w:eastAsia="Times New Roman" w:cs="Calibri"/>
        </w:rPr>
        <w:t>some examples of the ways in which you might express yourself in the different sections, particularly considering how you move on from one statement or argument to the next. It is important to note</w:t>
      </w:r>
      <w:r w:rsidR="00E85B6C" w:rsidRPr="00453D29">
        <w:rPr>
          <w:rFonts w:eastAsia="Times New Roman" w:cs="Calibri"/>
        </w:rPr>
        <w:t>,</w:t>
      </w:r>
      <w:r w:rsidRPr="00453D29">
        <w:rPr>
          <w:rFonts w:eastAsia="Times New Roman" w:cs="Calibri"/>
        </w:rPr>
        <w:t xml:space="preserve"> though</w:t>
      </w:r>
      <w:r w:rsidR="00E85B6C" w:rsidRPr="00453D29">
        <w:rPr>
          <w:rFonts w:eastAsia="Times New Roman" w:cs="Calibri"/>
        </w:rPr>
        <w:t>,</w:t>
      </w:r>
      <w:r w:rsidRPr="00453D29">
        <w:rPr>
          <w:rFonts w:eastAsia="Times New Roman" w:cs="Calibri"/>
        </w:rPr>
        <w:t xml:space="preserve"> that much of this is discipline-related and so you do need to look carefully at the conventions of your own discipline</w:t>
      </w:r>
      <w:r w:rsidR="00E85B6C" w:rsidRPr="00453D29">
        <w:rPr>
          <w:rFonts w:eastAsia="Times New Roman" w:cs="Calibri"/>
        </w:rPr>
        <w:t>,</w:t>
      </w:r>
      <w:r w:rsidRPr="00453D29">
        <w:rPr>
          <w:rFonts w:eastAsia="Times New Roman" w:cs="Calibri"/>
        </w:rPr>
        <w:t xml:space="preserve"> the practices in </w:t>
      </w:r>
      <w:r w:rsidR="00E85B6C" w:rsidRPr="00453D29">
        <w:rPr>
          <w:rFonts w:eastAsia="Times New Roman" w:cs="Calibri"/>
        </w:rPr>
        <w:t xml:space="preserve">the </w:t>
      </w:r>
      <w:r w:rsidRPr="00453D29">
        <w:rPr>
          <w:rFonts w:eastAsia="Times New Roman" w:cs="Calibri"/>
        </w:rPr>
        <w:t>journals you use</w:t>
      </w:r>
      <w:r w:rsidR="00E85B6C" w:rsidRPr="00453D29">
        <w:rPr>
          <w:rFonts w:eastAsia="Times New Roman" w:cs="Calibri"/>
        </w:rPr>
        <w:t>,</w:t>
      </w:r>
      <w:r w:rsidRPr="00453D29">
        <w:rPr>
          <w:rFonts w:eastAsia="Times New Roman" w:cs="Calibri"/>
        </w:rPr>
        <w:t xml:space="preserve"> and in successful dissertations or theses. Study how they are written, the kinds of language used, how they engage a reader with an argument and manage that golden thread of the argument throughout the whole piece, and where and how they ensure the reader is aware of the story of the work, of the research. You are writing to express your ideas, arguments and findings</w:t>
      </w:r>
      <w:r w:rsidR="00E85B6C" w:rsidRPr="00453D29">
        <w:rPr>
          <w:rFonts w:eastAsia="Times New Roman" w:cs="Calibri"/>
        </w:rPr>
        <w:t>,</w:t>
      </w:r>
      <w:r w:rsidRPr="00453D29">
        <w:rPr>
          <w:rFonts w:eastAsia="Times New Roman" w:cs="Calibri"/>
        </w:rPr>
        <w:t xml:space="preserve"> but above all you are engaging your reader, so at every stage</w:t>
      </w:r>
      <w:r w:rsidR="00E85B6C" w:rsidRPr="00453D29">
        <w:rPr>
          <w:rFonts w:eastAsia="Times New Roman" w:cs="Calibri"/>
        </w:rPr>
        <w:t>,</w:t>
      </w:r>
      <w:r w:rsidRPr="00453D29">
        <w:rPr>
          <w:rFonts w:eastAsia="Times New Roman" w:cs="Calibri"/>
        </w:rPr>
        <w:t xml:space="preserve"> with every kind of writing, do make sure it can be read, understood and followed by your reader. The next chapter looks in more detail at writing in the literature review and in the methodology sections.</w:t>
      </w:r>
    </w:p>
    <w:p w:rsidR="00EF1BC5" w:rsidRPr="00453D29" w:rsidRDefault="00EF1BC5" w:rsidP="00CC2877">
      <w:pPr>
        <w:spacing w:line="360" w:lineRule="auto"/>
        <w:jc w:val="both"/>
        <w:rPr>
          <w:rFonts w:eastAsia="Times New Roman" w:cs="Calibri"/>
        </w:rPr>
      </w:pPr>
    </w:p>
    <w:p w:rsidR="009777C7" w:rsidRPr="00453D29" w:rsidRDefault="009777C7" w:rsidP="00CC2877">
      <w:pPr>
        <w:spacing w:line="360" w:lineRule="auto"/>
        <w:jc w:val="both"/>
        <w:rPr>
          <w:rFonts w:eastAsia="Times New Roman" w:cs="Calibri"/>
        </w:rPr>
      </w:pPr>
    </w:p>
    <w:p w:rsidR="00EF1BC5" w:rsidRPr="00453D29" w:rsidRDefault="00F47F4E" w:rsidP="00CC2877">
      <w:pPr>
        <w:spacing w:line="360" w:lineRule="auto"/>
        <w:jc w:val="both"/>
        <w:rPr>
          <w:rFonts w:eastAsia="Times New Roman" w:cs="Calibri"/>
          <w:b/>
        </w:rPr>
      </w:pPr>
      <w:r w:rsidRPr="00453D29">
        <w:rPr>
          <w:rFonts w:eastAsia="Times New Roman" w:cs="Calibri"/>
        </w:rPr>
        <w:t>[A]</w:t>
      </w:r>
      <w:r w:rsidRPr="00453D29">
        <w:rPr>
          <w:rFonts w:asciiTheme="majorHAnsi" w:eastAsia="Times New Roman" w:hAnsiTheme="majorHAnsi" w:cs="Calibri"/>
          <w:b/>
        </w:rPr>
        <w:t>Further reading</w:t>
      </w:r>
    </w:p>
    <w:p w:rsidR="009777C7" w:rsidRPr="00453D29" w:rsidRDefault="009777C7" w:rsidP="00CC2877">
      <w:pPr>
        <w:spacing w:line="360" w:lineRule="auto"/>
        <w:jc w:val="both"/>
        <w:rPr>
          <w:rFonts w:eastAsia="Times New Roman" w:cs="Calibri"/>
          <w:b/>
        </w:rPr>
      </w:pPr>
    </w:p>
    <w:p w:rsidR="00F47F4E" w:rsidRPr="00453D29" w:rsidRDefault="009777C7" w:rsidP="00453D29">
      <w:pPr>
        <w:spacing w:line="360" w:lineRule="auto"/>
        <w:ind w:left="426" w:hanging="426"/>
        <w:rPr>
          <w:rFonts w:eastAsia="Times New Roman" w:cs="Calibri"/>
        </w:rPr>
      </w:pPr>
      <w:r w:rsidRPr="00453D29">
        <w:rPr>
          <w:rFonts w:eastAsia="Times New Roman" w:cs="Calibri"/>
        </w:rPr>
        <w:t xml:space="preserve">Dunleavy, P. (2003) </w:t>
      </w:r>
      <w:r w:rsidRPr="00453D29">
        <w:rPr>
          <w:rFonts w:eastAsia="Times New Roman" w:cs="Calibri"/>
          <w:i/>
        </w:rPr>
        <w:t>Authoring a PhD</w:t>
      </w:r>
      <w:r w:rsidRPr="00453D29">
        <w:rPr>
          <w:rFonts w:eastAsia="Times New Roman" w:cs="Calibri"/>
        </w:rPr>
        <w:t xml:space="preserve"> (Basingstoke: Palgrave Macmillan), p. 43.</w:t>
      </w:r>
    </w:p>
    <w:p w:rsidR="00F47F4E" w:rsidRPr="00453D29" w:rsidRDefault="009777C7" w:rsidP="00453D29">
      <w:pPr>
        <w:spacing w:line="360" w:lineRule="auto"/>
        <w:ind w:left="426" w:hanging="426"/>
        <w:rPr>
          <w:rFonts w:eastAsia="Times New Roman" w:cs="Calibri"/>
        </w:rPr>
      </w:pPr>
      <w:r w:rsidRPr="00453D29">
        <w:rPr>
          <w:rFonts w:eastAsia="Times New Roman" w:cs="Calibri"/>
        </w:rPr>
        <w:t xml:space="preserve">Eley, A. and Jennings, R. (2005) </w:t>
      </w:r>
      <w:r w:rsidRPr="00453D29">
        <w:rPr>
          <w:rFonts w:eastAsia="Times New Roman" w:cs="Calibri"/>
          <w:i/>
        </w:rPr>
        <w:t>Effective Postgraduate Supervision: Improving the Student/Supervisor Relationship</w:t>
      </w:r>
      <w:r w:rsidRPr="00453D29">
        <w:rPr>
          <w:rFonts w:eastAsia="Times New Roman" w:cs="Calibri"/>
        </w:rPr>
        <w:t xml:space="preserve"> (Maidenhead: Open University Press</w:t>
      </w:r>
      <w:r w:rsidR="00EF1BC5" w:rsidRPr="00453D29">
        <w:rPr>
          <w:rFonts w:eastAsia="Times New Roman" w:cs="Calibri"/>
        </w:rPr>
        <w:t xml:space="preserve">). Available </w:t>
      </w:r>
      <w:r w:rsidRPr="00453D29">
        <w:rPr>
          <w:rFonts w:eastAsia="Times New Roman" w:cs="Calibri"/>
        </w:rPr>
        <w:t xml:space="preserve">at: </w:t>
      </w:r>
      <w:hyperlink r:id="rId9" w:history="1">
        <w:r w:rsidR="00F47F4E" w:rsidRPr="00453D29">
          <w:rPr>
            <w:rFonts w:eastAsia="Times New Roman" w:cs="Calibri"/>
            <w:u w:val="single"/>
          </w:rPr>
          <w:t>www.mcgraw-hill.co.uk/html/0335217079.html</w:t>
        </w:r>
      </w:hyperlink>
      <w:r w:rsidR="00634B1D" w:rsidRPr="00453D29">
        <w:rPr>
          <w:rFonts w:eastAsia="Times New Roman" w:cs="Calibri"/>
        </w:rPr>
        <w:t>.</w:t>
      </w:r>
    </w:p>
    <w:p w:rsidR="00F47F4E" w:rsidRPr="00453D29" w:rsidRDefault="009777C7" w:rsidP="00453D29">
      <w:pPr>
        <w:spacing w:line="360" w:lineRule="auto"/>
        <w:ind w:left="426" w:hanging="426"/>
        <w:jc w:val="both"/>
        <w:rPr>
          <w:rFonts w:eastAsia="Times New Roman" w:cs="Calibri"/>
        </w:rPr>
      </w:pPr>
      <w:r w:rsidRPr="00453D29">
        <w:rPr>
          <w:rFonts w:eastAsia="Times New Roman" w:cs="Calibri"/>
        </w:rPr>
        <w:t>Rudestam, K.</w:t>
      </w:r>
      <w:r w:rsidR="00EF1BC5" w:rsidRPr="00453D29">
        <w:rPr>
          <w:rFonts w:eastAsia="Times New Roman" w:cs="Calibri"/>
        </w:rPr>
        <w:t xml:space="preserve"> </w:t>
      </w:r>
      <w:r w:rsidRPr="00453D29">
        <w:rPr>
          <w:rFonts w:eastAsia="Times New Roman" w:cs="Calibri"/>
        </w:rPr>
        <w:t>E. and Newton R.</w:t>
      </w:r>
      <w:r w:rsidR="00EF1BC5" w:rsidRPr="00453D29">
        <w:rPr>
          <w:rFonts w:eastAsia="Times New Roman" w:cs="Calibri"/>
        </w:rPr>
        <w:t xml:space="preserve"> </w:t>
      </w:r>
      <w:r w:rsidRPr="00453D29">
        <w:rPr>
          <w:rFonts w:eastAsia="Times New Roman" w:cs="Calibri"/>
        </w:rPr>
        <w:t xml:space="preserve">R. (2001) </w:t>
      </w:r>
      <w:r w:rsidRPr="00453D29">
        <w:rPr>
          <w:rFonts w:eastAsia="Times New Roman" w:cs="Calibri"/>
          <w:i/>
          <w:iCs/>
        </w:rPr>
        <w:t>Surviving Your Dissertation: A Comprehensive Guide to Content and Process</w:t>
      </w:r>
      <w:r w:rsidR="00EF1BC5" w:rsidRPr="00453D29">
        <w:rPr>
          <w:rFonts w:eastAsia="Times New Roman" w:cs="Calibri"/>
          <w:i/>
          <w:iCs/>
        </w:rPr>
        <w:t>,</w:t>
      </w:r>
      <w:r w:rsidR="00793765" w:rsidRPr="00453D29">
        <w:rPr>
          <w:rFonts w:eastAsia="Times New Roman" w:cs="Calibri"/>
          <w:i/>
          <w:iCs/>
        </w:rPr>
        <w:t xml:space="preserve"> </w:t>
      </w:r>
      <w:r w:rsidR="00EF1BC5" w:rsidRPr="00453D29">
        <w:rPr>
          <w:rFonts w:eastAsia="Times New Roman" w:cs="Calibri"/>
        </w:rPr>
        <w:t>2</w:t>
      </w:r>
      <w:r w:rsidRPr="00453D29">
        <w:rPr>
          <w:rFonts w:eastAsia="Times New Roman" w:cs="Calibri"/>
        </w:rPr>
        <w:t xml:space="preserve">nd </w:t>
      </w:r>
      <w:r w:rsidR="00EF1BC5" w:rsidRPr="00453D29">
        <w:rPr>
          <w:rFonts w:eastAsia="Times New Roman" w:cs="Calibri"/>
        </w:rPr>
        <w:t>e</w:t>
      </w:r>
      <w:r w:rsidRPr="00453D29">
        <w:rPr>
          <w:rFonts w:eastAsia="Times New Roman" w:cs="Calibri"/>
        </w:rPr>
        <w:t>dn (Thousand Oaks, CA: Sage), p. 103.</w:t>
      </w:r>
    </w:p>
    <w:p w:rsidR="00F47F4E" w:rsidRPr="00453D29" w:rsidRDefault="009777C7" w:rsidP="00453D29">
      <w:pPr>
        <w:spacing w:line="360" w:lineRule="auto"/>
        <w:ind w:left="426" w:hanging="426"/>
        <w:rPr>
          <w:rFonts w:eastAsia="Times New Roman" w:cs="Calibri"/>
        </w:rPr>
      </w:pPr>
      <w:r w:rsidRPr="00453D29">
        <w:rPr>
          <w:rFonts w:eastAsia="Times New Roman" w:cs="Calibri"/>
        </w:rPr>
        <w:t>Trafford, V.</w:t>
      </w:r>
      <w:r w:rsidR="00EF1BC5" w:rsidRPr="00453D29">
        <w:rPr>
          <w:rFonts w:eastAsia="Times New Roman" w:cs="Calibri"/>
        </w:rPr>
        <w:t xml:space="preserve"> </w:t>
      </w:r>
      <w:r w:rsidRPr="00453D29">
        <w:rPr>
          <w:rFonts w:eastAsia="Times New Roman" w:cs="Calibri"/>
        </w:rPr>
        <w:t xml:space="preserve">N. and Leshem, S. (2008) </w:t>
      </w:r>
      <w:r w:rsidRPr="00453D29">
        <w:rPr>
          <w:rFonts w:eastAsia="Times New Roman" w:cs="Calibri"/>
          <w:i/>
        </w:rPr>
        <w:t>Stepping Stones to Achieving Your Doctorate: Focusing on Your Viva from the Start</w:t>
      </w:r>
      <w:r w:rsidRPr="00453D29">
        <w:rPr>
          <w:rFonts w:eastAsia="Times New Roman" w:cs="Calibri"/>
        </w:rPr>
        <w:t xml:space="preserve"> (Maidenhead: Open University Press).</w:t>
      </w:r>
    </w:p>
    <w:p w:rsidR="00F47F4E" w:rsidRPr="00453D29" w:rsidRDefault="009777C7" w:rsidP="00453D29">
      <w:pPr>
        <w:spacing w:line="360" w:lineRule="auto"/>
        <w:ind w:left="426" w:hanging="426"/>
        <w:jc w:val="both"/>
        <w:rPr>
          <w:rFonts w:eastAsia="Times New Roman" w:cs="Calibri"/>
          <w:bCs/>
        </w:rPr>
      </w:pPr>
      <w:r w:rsidRPr="00453D29">
        <w:rPr>
          <w:rFonts w:eastAsia="Times New Roman" w:cs="Calibri"/>
        </w:rPr>
        <w:lastRenderedPageBreak/>
        <w:t>Wisker, G</w:t>
      </w:r>
      <w:r w:rsidR="00EF1BC5" w:rsidRPr="00453D29">
        <w:rPr>
          <w:rFonts w:eastAsia="Times New Roman" w:cs="Calibri"/>
        </w:rPr>
        <w:t>.</w:t>
      </w:r>
      <w:r w:rsidRPr="00453D29">
        <w:rPr>
          <w:rFonts w:eastAsia="Times New Roman" w:cs="Calibri"/>
        </w:rPr>
        <w:t xml:space="preserve"> (2001) </w:t>
      </w:r>
      <w:r w:rsidRPr="00453D29">
        <w:rPr>
          <w:rFonts w:eastAsia="Times New Roman" w:cs="Calibri"/>
          <w:i/>
        </w:rPr>
        <w:t>The Postgraduate Research Handbook</w:t>
      </w:r>
      <w:r w:rsidR="0067580A" w:rsidRPr="00453D29">
        <w:rPr>
          <w:rFonts w:eastAsia="Times New Roman" w:cs="Calibri"/>
          <w:i/>
        </w:rPr>
        <w:t xml:space="preserve"> </w:t>
      </w:r>
      <w:r w:rsidR="0067580A" w:rsidRPr="00453D29">
        <w:rPr>
          <w:rFonts w:eastAsia="Times New Roman" w:cs="Calibri"/>
        </w:rPr>
        <w:t>(2nd edn 2007)</w:t>
      </w:r>
      <w:r w:rsidRPr="00453D29">
        <w:rPr>
          <w:rFonts w:eastAsia="Times New Roman" w:cs="Calibri"/>
          <w:i/>
        </w:rPr>
        <w:t xml:space="preserve"> </w:t>
      </w:r>
      <w:r w:rsidRPr="00453D29">
        <w:rPr>
          <w:rFonts w:eastAsia="Times New Roman" w:cs="Calibri"/>
        </w:rPr>
        <w:t>(Basingstoke: Palgrave Macmillan).</w:t>
      </w:r>
    </w:p>
    <w:p w:rsidR="009777C7" w:rsidRPr="00453D29" w:rsidRDefault="009777C7" w:rsidP="00CC2877">
      <w:pPr>
        <w:spacing w:line="360" w:lineRule="auto"/>
        <w:outlineLvl w:val="0"/>
        <w:rPr>
          <w:b/>
        </w:rPr>
      </w:pPr>
    </w:p>
    <w:p w:rsidR="00B93224" w:rsidRPr="00453D29" w:rsidRDefault="00B93224" w:rsidP="00CC2877">
      <w:pPr>
        <w:spacing w:line="360" w:lineRule="auto"/>
      </w:pPr>
    </w:p>
    <w:sectPr w:rsidR="00B93224" w:rsidRPr="00453D29" w:rsidSect="003777BD">
      <w:footerReference w:type="even" r:id="rId10"/>
      <w:footerReference w:type="default" r:id="rId11"/>
      <w:pgSz w:w="11900" w:h="16840"/>
      <w:pgMar w:top="1440" w:right="1800" w:bottom="1440" w:left="1800" w:header="708" w:footer="708" w:gutter="0"/>
      <w:pgNumType w:start="118"/>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43" w:rsidRDefault="00C53543">
      <w:r>
        <w:separator/>
      </w:r>
    </w:p>
  </w:endnote>
  <w:endnote w:type="continuationSeparator" w:id="0">
    <w:p w:rsidR="00C53543" w:rsidRDefault="00C5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issRegular">
    <w:altName w:val="Cambria"/>
    <w:panose1 w:val="00000000000000000000"/>
    <w:charset w:val="4D"/>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543" w:rsidRDefault="00C53543" w:rsidP="003777BD">
    <w:pPr>
      <w:pStyle w:val="Footer"/>
      <w:framePr w:wrap="around" w:vAnchor="text" w:hAnchor="margin" w:xAlign="right" w:y="1"/>
      <w:rPr>
        <w:rStyle w:val="PageNumber"/>
        <w:rFonts w:asciiTheme="minorHAnsi" w:eastAsiaTheme="minorHAnsi" w:hAnsiTheme="minorHAnsi" w:cstheme="minorBidi"/>
        <w:lang w:eastAsia="en-US"/>
      </w:rPr>
    </w:pPr>
    <w:r>
      <w:rPr>
        <w:rStyle w:val="PageNumber"/>
      </w:rPr>
      <w:fldChar w:fldCharType="begin"/>
    </w:r>
    <w:r>
      <w:rPr>
        <w:rStyle w:val="PageNumber"/>
      </w:rPr>
      <w:instrText xml:space="preserve">PAGE  </w:instrText>
    </w:r>
    <w:r>
      <w:rPr>
        <w:rStyle w:val="PageNumber"/>
      </w:rPr>
      <w:fldChar w:fldCharType="end"/>
    </w:r>
  </w:p>
  <w:p w:rsidR="00C53543" w:rsidRDefault="00C53543" w:rsidP="003777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543" w:rsidRDefault="00C53543" w:rsidP="003777BD">
    <w:pPr>
      <w:pStyle w:val="Footer"/>
      <w:framePr w:wrap="around" w:vAnchor="text" w:hAnchor="margin" w:xAlign="right" w:y="1"/>
      <w:rPr>
        <w:rStyle w:val="PageNumber"/>
        <w:rFonts w:asciiTheme="minorHAnsi" w:eastAsiaTheme="minorHAnsi" w:hAnsiTheme="minorHAnsi" w:cstheme="minorBidi"/>
        <w:lang w:eastAsia="en-US"/>
      </w:rPr>
    </w:pPr>
    <w:r>
      <w:rPr>
        <w:rStyle w:val="PageNumber"/>
      </w:rPr>
      <w:fldChar w:fldCharType="begin"/>
    </w:r>
    <w:r>
      <w:rPr>
        <w:rStyle w:val="PageNumber"/>
      </w:rPr>
      <w:instrText xml:space="preserve">PAGE  </w:instrText>
    </w:r>
    <w:r>
      <w:rPr>
        <w:rStyle w:val="PageNumber"/>
      </w:rPr>
      <w:fldChar w:fldCharType="separate"/>
    </w:r>
    <w:r w:rsidR="00271679">
      <w:rPr>
        <w:rStyle w:val="PageNumber"/>
        <w:noProof/>
      </w:rPr>
      <w:t>118</w:t>
    </w:r>
    <w:r>
      <w:rPr>
        <w:rStyle w:val="PageNumber"/>
      </w:rPr>
      <w:fldChar w:fldCharType="end"/>
    </w:r>
  </w:p>
  <w:p w:rsidR="00C53543" w:rsidRDefault="00C53543" w:rsidP="003777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43" w:rsidRDefault="00C53543">
      <w:r>
        <w:separator/>
      </w:r>
    </w:p>
  </w:footnote>
  <w:footnote w:type="continuationSeparator" w:id="0">
    <w:p w:rsidR="00C53543" w:rsidRDefault="00C53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D7609"/>
    <w:multiLevelType w:val="hybridMultilevel"/>
    <w:tmpl w:val="2DAC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561C76"/>
    <w:multiLevelType w:val="hybridMultilevel"/>
    <w:tmpl w:val="3332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9B5038"/>
    <w:multiLevelType w:val="hybridMultilevel"/>
    <w:tmpl w:val="89B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7C7"/>
    <w:rsid w:val="000033E8"/>
    <w:rsid w:val="00030055"/>
    <w:rsid w:val="000D60F1"/>
    <w:rsid w:val="00125B98"/>
    <w:rsid w:val="00125C35"/>
    <w:rsid w:val="00135E05"/>
    <w:rsid w:val="00146B1F"/>
    <w:rsid w:val="00154B05"/>
    <w:rsid w:val="0017170E"/>
    <w:rsid w:val="00180F9F"/>
    <w:rsid w:val="001B590F"/>
    <w:rsid w:val="001D24E2"/>
    <w:rsid w:val="001D28B5"/>
    <w:rsid w:val="00250380"/>
    <w:rsid w:val="00271679"/>
    <w:rsid w:val="002A0917"/>
    <w:rsid w:val="002A6FD4"/>
    <w:rsid w:val="002E1E06"/>
    <w:rsid w:val="0032252F"/>
    <w:rsid w:val="003777BD"/>
    <w:rsid w:val="00393D60"/>
    <w:rsid w:val="003A2647"/>
    <w:rsid w:val="003D3BD1"/>
    <w:rsid w:val="004053A6"/>
    <w:rsid w:val="004300DD"/>
    <w:rsid w:val="004377EC"/>
    <w:rsid w:val="00444DED"/>
    <w:rsid w:val="00453D29"/>
    <w:rsid w:val="004626E6"/>
    <w:rsid w:val="004837BB"/>
    <w:rsid w:val="004C5E9C"/>
    <w:rsid w:val="004C6047"/>
    <w:rsid w:val="005720E6"/>
    <w:rsid w:val="005743EB"/>
    <w:rsid w:val="00595A8F"/>
    <w:rsid w:val="005D5FCD"/>
    <w:rsid w:val="005E388E"/>
    <w:rsid w:val="00634B1D"/>
    <w:rsid w:val="006352A2"/>
    <w:rsid w:val="0067580A"/>
    <w:rsid w:val="006A4A02"/>
    <w:rsid w:val="006C16B4"/>
    <w:rsid w:val="006E2926"/>
    <w:rsid w:val="00726358"/>
    <w:rsid w:val="00793765"/>
    <w:rsid w:val="007D1011"/>
    <w:rsid w:val="007F52AE"/>
    <w:rsid w:val="008046C9"/>
    <w:rsid w:val="0080586D"/>
    <w:rsid w:val="0081214E"/>
    <w:rsid w:val="00856EC5"/>
    <w:rsid w:val="008B07C1"/>
    <w:rsid w:val="008C5590"/>
    <w:rsid w:val="008E4AC6"/>
    <w:rsid w:val="0094110F"/>
    <w:rsid w:val="009777C7"/>
    <w:rsid w:val="00A73093"/>
    <w:rsid w:val="00A75E43"/>
    <w:rsid w:val="00AD06F6"/>
    <w:rsid w:val="00AD7557"/>
    <w:rsid w:val="00B233E4"/>
    <w:rsid w:val="00B70523"/>
    <w:rsid w:val="00B721AF"/>
    <w:rsid w:val="00B824B2"/>
    <w:rsid w:val="00B93224"/>
    <w:rsid w:val="00BF43CD"/>
    <w:rsid w:val="00C53543"/>
    <w:rsid w:val="00C86A03"/>
    <w:rsid w:val="00C9507E"/>
    <w:rsid w:val="00CC2877"/>
    <w:rsid w:val="00CD0587"/>
    <w:rsid w:val="00D15CE9"/>
    <w:rsid w:val="00D24BE2"/>
    <w:rsid w:val="00D45774"/>
    <w:rsid w:val="00D53751"/>
    <w:rsid w:val="00D57A7F"/>
    <w:rsid w:val="00D821C3"/>
    <w:rsid w:val="00E670C7"/>
    <w:rsid w:val="00E8541F"/>
    <w:rsid w:val="00E85B6C"/>
    <w:rsid w:val="00EA6D62"/>
    <w:rsid w:val="00EF1BC5"/>
    <w:rsid w:val="00EF3F43"/>
    <w:rsid w:val="00F412E0"/>
    <w:rsid w:val="00F47F4E"/>
    <w:rsid w:val="00F744FB"/>
    <w:rsid w:val="00F97C5B"/>
    <w:rsid w:val="00FA4F20"/>
    <w:rsid w:val="00FB7C1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54"/>
  </w:style>
  <w:style w:type="paragraph" w:styleId="Heading1">
    <w:name w:val="heading 1"/>
    <w:basedOn w:val="Normal"/>
    <w:next w:val="Normal"/>
    <w:link w:val="Heading1Char"/>
    <w:uiPriority w:val="9"/>
    <w:qFormat/>
    <w:rsid w:val="009777C7"/>
    <w:pPr>
      <w:keepNext/>
      <w:spacing w:before="240" w:after="60" w:line="276"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777C7"/>
    <w:pPr>
      <w:keepNext/>
      <w:spacing w:before="240" w:after="60" w:line="276" w:lineRule="auto"/>
      <w:outlineLvl w:val="1"/>
    </w:pPr>
    <w:rPr>
      <w:rFonts w:ascii="Cambria" w:eastAsia="Times New Roman" w:hAnsi="Cambria" w:cs="Times New Roman"/>
      <w:b/>
      <w:bCs/>
      <w:i/>
      <w:iCs/>
      <w:sz w:val="28"/>
      <w:szCs w:val="28"/>
      <w:lang w:eastAsia="en-GB"/>
    </w:rPr>
  </w:style>
  <w:style w:type="paragraph" w:styleId="Heading3">
    <w:name w:val="heading 3"/>
    <w:basedOn w:val="Normal"/>
    <w:next w:val="Normal"/>
    <w:link w:val="Heading3Char"/>
    <w:qFormat/>
    <w:rsid w:val="009777C7"/>
    <w:pPr>
      <w:keepNext/>
      <w:keepLines/>
      <w:spacing w:before="200" w:line="276" w:lineRule="auto"/>
      <w:outlineLvl w:val="2"/>
    </w:pPr>
    <w:rPr>
      <w:rFonts w:ascii="Cambria" w:eastAsia="Calibri" w:hAnsi="Cambria" w:cs="Times New Roman"/>
      <w:b/>
      <w:bCs/>
      <w:color w:val="4F81BD"/>
      <w:sz w:val="22"/>
      <w:szCs w:val="22"/>
      <w:lang w:eastAsia="en-GB"/>
    </w:rPr>
  </w:style>
  <w:style w:type="paragraph" w:styleId="Heading4">
    <w:name w:val="heading 4"/>
    <w:basedOn w:val="Normal"/>
    <w:next w:val="Normal"/>
    <w:link w:val="Heading4Char"/>
    <w:uiPriority w:val="9"/>
    <w:semiHidden/>
    <w:unhideWhenUsed/>
    <w:qFormat/>
    <w:rsid w:val="009777C7"/>
    <w:pPr>
      <w:keepNext/>
      <w:spacing w:before="240" w:after="60" w:line="276" w:lineRule="auto"/>
      <w:outlineLvl w:val="3"/>
    </w:pPr>
    <w:rPr>
      <w:rFonts w:ascii="Calibri" w:eastAsia="Times New Roman" w:hAnsi="Calibri" w:cs="Times New Roman"/>
      <w:b/>
      <w:bCs/>
      <w:sz w:val="28"/>
      <w:szCs w:val="28"/>
      <w:lang w:eastAsia="en-GB"/>
    </w:rPr>
  </w:style>
  <w:style w:type="paragraph" w:styleId="Heading6">
    <w:name w:val="heading 6"/>
    <w:basedOn w:val="Normal"/>
    <w:next w:val="Normal"/>
    <w:link w:val="Heading6Char"/>
    <w:uiPriority w:val="9"/>
    <w:semiHidden/>
    <w:unhideWhenUsed/>
    <w:qFormat/>
    <w:rsid w:val="009777C7"/>
    <w:pPr>
      <w:spacing w:before="240" w:after="60" w:line="276" w:lineRule="auto"/>
      <w:outlineLvl w:val="5"/>
    </w:pPr>
    <w:rPr>
      <w:rFonts w:ascii="Calibri" w:eastAsia="Times New Roman" w:hAnsi="Calibri" w:cs="Times New Roman"/>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7C7"/>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uiPriority w:val="9"/>
    <w:semiHidden/>
    <w:rsid w:val="009777C7"/>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rsid w:val="009777C7"/>
    <w:rPr>
      <w:rFonts w:ascii="Cambria" w:eastAsia="Calibri" w:hAnsi="Cambria" w:cs="Times New Roman"/>
      <w:b/>
      <w:bCs/>
      <w:color w:val="4F81BD"/>
      <w:sz w:val="22"/>
      <w:szCs w:val="22"/>
      <w:lang w:eastAsia="en-GB"/>
    </w:rPr>
  </w:style>
  <w:style w:type="character" w:customStyle="1" w:styleId="Heading4Char">
    <w:name w:val="Heading 4 Char"/>
    <w:basedOn w:val="DefaultParagraphFont"/>
    <w:link w:val="Heading4"/>
    <w:uiPriority w:val="9"/>
    <w:semiHidden/>
    <w:rsid w:val="009777C7"/>
    <w:rPr>
      <w:rFonts w:ascii="Calibri" w:eastAsia="Times New Roman" w:hAnsi="Calibri" w:cs="Times New Roman"/>
      <w:b/>
      <w:bCs/>
      <w:sz w:val="28"/>
      <w:szCs w:val="28"/>
      <w:lang w:eastAsia="en-GB"/>
    </w:rPr>
  </w:style>
  <w:style w:type="character" w:customStyle="1" w:styleId="Heading6Char">
    <w:name w:val="Heading 6 Char"/>
    <w:basedOn w:val="DefaultParagraphFont"/>
    <w:link w:val="Heading6"/>
    <w:uiPriority w:val="9"/>
    <w:semiHidden/>
    <w:rsid w:val="009777C7"/>
    <w:rPr>
      <w:rFonts w:ascii="Calibri" w:eastAsia="Times New Roman" w:hAnsi="Calibri" w:cs="Times New Roman"/>
      <w:b/>
      <w:bCs/>
      <w:sz w:val="22"/>
      <w:szCs w:val="22"/>
      <w:lang w:eastAsia="en-GB"/>
    </w:rPr>
  </w:style>
  <w:style w:type="paragraph" w:styleId="Title">
    <w:name w:val="Title"/>
    <w:basedOn w:val="Normal"/>
    <w:link w:val="TitleChar"/>
    <w:qFormat/>
    <w:rsid w:val="009777C7"/>
    <w:pPr>
      <w:jc w:val="center"/>
    </w:pPr>
    <w:rPr>
      <w:rFonts w:ascii="Times New Roman" w:eastAsia="Calibri" w:hAnsi="Times New Roman" w:cs="Times New Roman"/>
      <w:b/>
      <w:sz w:val="32"/>
      <w:szCs w:val="20"/>
      <w:lang w:eastAsia="en-GB"/>
    </w:rPr>
  </w:style>
  <w:style w:type="character" w:customStyle="1" w:styleId="TitleChar">
    <w:name w:val="Title Char"/>
    <w:basedOn w:val="DefaultParagraphFont"/>
    <w:link w:val="Title"/>
    <w:rsid w:val="009777C7"/>
    <w:rPr>
      <w:rFonts w:ascii="Times New Roman" w:eastAsia="Calibri" w:hAnsi="Times New Roman" w:cs="Times New Roman"/>
      <w:b/>
      <w:sz w:val="32"/>
      <w:szCs w:val="20"/>
      <w:lang w:eastAsia="en-GB"/>
    </w:rPr>
  </w:style>
  <w:style w:type="character" w:styleId="CommentReference">
    <w:name w:val="annotation reference"/>
    <w:semiHidden/>
    <w:rsid w:val="009777C7"/>
    <w:rPr>
      <w:sz w:val="16"/>
      <w:szCs w:val="16"/>
    </w:rPr>
  </w:style>
  <w:style w:type="paragraph" w:styleId="CommentText">
    <w:name w:val="annotation text"/>
    <w:basedOn w:val="Normal"/>
    <w:link w:val="CommentTextChar"/>
    <w:semiHidden/>
    <w:rsid w:val="009777C7"/>
    <w:pPr>
      <w:spacing w:after="200" w:line="276" w:lineRule="auto"/>
    </w:pPr>
    <w:rPr>
      <w:rFonts w:ascii="Calibri" w:eastAsia="Calibri" w:hAnsi="Calibri" w:cs="Times New Roman"/>
      <w:sz w:val="20"/>
      <w:szCs w:val="20"/>
      <w:lang w:eastAsia="en-GB"/>
    </w:rPr>
  </w:style>
  <w:style w:type="character" w:customStyle="1" w:styleId="CommentTextChar">
    <w:name w:val="Comment Text Char"/>
    <w:basedOn w:val="DefaultParagraphFont"/>
    <w:link w:val="CommentText"/>
    <w:semiHidden/>
    <w:rsid w:val="009777C7"/>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semiHidden/>
    <w:rsid w:val="009777C7"/>
    <w:rPr>
      <w:b/>
      <w:bCs/>
    </w:rPr>
  </w:style>
  <w:style w:type="character" w:customStyle="1" w:styleId="CommentSubjectChar">
    <w:name w:val="Comment Subject Char"/>
    <w:basedOn w:val="CommentTextChar"/>
    <w:link w:val="CommentSubject"/>
    <w:semiHidden/>
    <w:rsid w:val="009777C7"/>
    <w:rPr>
      <w:rFonts w:ascii="Calibri" w:eastAsia="Calibri" w:hAnsi="Calibri" w:cs="Times New Roman"/>
      <w:b/>
      <w:bCs/>
      <w:sz w:val="20"/>
      <w:szCs w:val="20"/>
      <w:lang w:eastAsia="en-GB"/>
    </w:rPr>
  </w:style>
  <w:style w:type="paragraph" w:styleId="BalloonText">
    <w:name w:val="Balloon Text"/>
    <w:basedOn w:val="Normal"/>
    <w:link w:val="BalloonTextChar"/>
    <w:semiHidden/>
    <w:rsid w:val="009777C7"/>
    <w:pPr>
      <w:spacing w:after="200" w:line="276" w:lineRule="auto"/>
    </w:pPr>
    <w:rPr>
      <w:rFonts w:ascii="Tahoma" w:eastAsia="Calibri" w:hAnsi="Tahoma" w:cs="Tahoma"/>
      <w:sz w:val="16"/>
      <w:szCs w:val="16"/>
      <w:lang w:eastAsia="en-GB"/>
    </w:rPr>
  </w:style>
  <w:style w:type="character" w:customStyle="1" w:styleId="BalloonTextChar">
    <w:name w:val="Balloon Text Char"/>
    <w:basedOn w:val="DefaultParagraphFont"/>
    <w:link w:val="BalloonText"/>
    <w:semiHidden/>
    <w:rsid w:val="009777C7"/>
    <w:rPr>
      <w:rFonts w:ascii="Tahoma" w:eastAsia="Calibri" w:hAnsi="Tahoma" w:cs="Tahoma"/>
      <w:sz w:val="16"/>
      <w:szCs w:val="16"/>
      <w:lang w:eastAsia="en-GB"/>
    </w:rPr>
  </w:style>
  <w:style w:type="numbering" w:customStyle="1" w:styleId="NoList1">
    <w:name w:val="No List1"/>
    <w:next w:val="NoList"/>
    <w:semiHidden/>
    <w:rsid w:val="009777C7"/>
  </w:style>
  <w:style w:type="table" w:styleId="TableGrid">
    <w:name w:val="Table Grid"/>
    <w:basedOn w:val="TableNormal"/>
    <w:rsid w:val="009777C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777C7"/>
    <w:pPr>
      <w:ind w:left="720"/>
    </w:pPr>
    <w:rPr>
      <w:rFonts w:ascii="BlissRegular" w:eastAsia="Calibri" w:hAnsi="BlissRegular" w:cs="BlissRegular"/>
      <w:lang w:eastAsia="en-GB"/>
    </w:rPr>
  </w:style>
  <w:style w:type="paragraph" w:styleId="Header">
    <w:name w:val="header"/>
    <w:basedOn w:val="Normal"/>
    <w:link w:val="HeaderChar"/>
    <w:uiPriority w:val="99"/>
    <w:rsid w:val="009777C7"/>
    <w:pPr>
      <w:tabs>
        <w:tab w:val="center" w:pos="4513"/>
        <w:tab w:val="right" w:pos="9026"/>
      </w:tabs>
    </w:pPr>
    <w:rPr>
      <w:rFonts w:ascii="BlissRegular" w:eastAsia="Calibri" w:hAnsi="BlissRegular" w:cs="BlissRegular"/>
      <w:lang w:eastAsia="en-GB"/>
    </w:rPr>
  </w:style>
  <w:style w:type="character" w:customStyle="1" w:styleId="HeaderChar">
    <w:name w:val="Header Char"/>
    <w:basedOn w:val="DefaultParagraphFont"/>
    <w:link w:val="Header"/>
    <w:uiPriority w:val="99"/>
    <w:rsid w:val="009777C7"/>
    <w:rPr>
      <w:rFonts w:ascii="BlissRegular" w:eastAsia="Calibri" w:hAnsi="BlissRegular" w:cs="BlissRegular"/>
      <w:lang w:eastAsia="en-GB"/>
    </w:rPr>
  </w:style>
  <w:style w:type="paragraph" w:styleId="Footer">
    <w:name w:val="footer"/>
    <w:basedOn w:val="Normal"/>
    <w:link w:val="FooterChar"/>
    <w:uiPriority w:val="99"/>
    <w:rsid w:val="009777C7"/>
    <w:pPr>
      <w:tabs>
        <w:tab w:val="center" w:pos="4513"/>
        <w:tab w:val="right" w:pos="9026"/>
      </w:tabs>
    </w:pPr>
    <w:rPr>
      <w:rFonts w:ascii="BlissRegular" w:eastAsia="Calibri" w:hAnsi="BlissRegular" w:cs="BlissRegular"/>
      <w:lang w:eastAsia="en-GB"/>
    </w:rPr>
  </w:style>
  <w:style w:type="character" w:customStyle="1" w:styleId="FooterChar">
    <w:name w:val="Footer Char"/>
    <w:basedOn w:val="DefaultParagraphFont"/>
    <w:link w:val="Footer"/>
    <w:uiPriority w:val="99"/>
    <w:rsid w:val="009777C7"/>
    <w:rPr>
      <w:rFonts w:ascii="BlissRegular" w:eastAsia="Calibri" w:hAnsi="BlissRegular" w:cs="BlissRegular"/>
      <w:lang w:eastAsia="en-GB"/>
    </w:rPr>
  </w:style>
  <w:style w:type="numbering" w:customStyle="1" w:styleId="NoList2">
    <w:name w:val="No List2"/>
    <w:next w:val="NoList"/>
    <w:semiHidden/>
    <w:rsid w:val="009777C7"/>
  </w:style>
  <w:style w:type="numbering" w:customStyle="1" w:styleId="NoList3">
    <w:name w:val="No List3"/>
    <w:next w:val="NoList"/>
    <w:semiHidden/>
    <w:unhideWhenUsed/>
    <w:rsid w:val="009777C7"/>
  </w:style>
  <w:style w:type="paragraph" w:styleId="NoSpacing">
    <w:name w:val="No Spacing"/>
    <w:uiPriority w:val="1"/>
    <w:qFormat/>
    <w:rsid w:val="009777C7"/>
    <w:rPr>
      <w:rFonts w:ascii="Calibri" w:eastAsia="Calibri" w:hAnsi="Calibri" w:cs="Times New Roman"/>
      <w:sz w:val="22"/>
      <w:szCs w:val="22"/>
      <w:lang w:eastAsia="en-GB"/>
    </w:rPr>
  </w:style>
  <w:style w:type="paragraph" w:customStyle="1" w:styleId="Default">
    <w:name w:val="Default"/>
    <w:rsid w:val="009777C7"/>
    <w:pPr>
      <w:autoSpaceDE w:val="0"/>
      <w:autoSpaceDN w:val="0"/>
      <w:adjustRightInd w:val="0"/>
    </w:pPr>
    <w:rPr>
      <w:rFonts w:ascii="Arial" w:eastAsia="Times New Roman" w:hAnsi="Arial" w:cs="Arial"/>
      <w:color w:val="000000"/>
    </w:rPr>
  </w:style>
  <w:style w:type="character" w:styleId="Hyperlink">
    <w:name w:val="Hyperlink"/>
    <w:rsid w:val="009777C7"/>
    <w:rPr>
      <w:color w:val="0000FF"/>
      <w:u w:val="single"/>
    </w:rPr>
  </w:style>
  <w:style w:type="numbering" w:customStyle="1" w:styleId="NoList4">
    <w:name w:val="No List4"/>
    <w:next w:val="NoList"/>
    <w:semiHidden/>
    <w:unhideWhenUsed/>
    <w:rsid w:val="009777C7"/>
  </w:style>
  <w:style w:type="paragraph" w:customStyle="1" w:styleId="pagecontents">
    <w:name w:val="pagecontents"/>
    <w:basedOn w:val="Normal"/>
    <w:rsid w:val="009777C7"/>
    <w:pPr>
      <w:spacing w:before="100" w:beforeAutospacing="1" w:after="100" w:afterAutospacing="1"/>
    </w:pPr>
    <w:rPr>
      <w:rFonts w:ascii="Calibri" w:eastAsia="Times New Roman" w:hAnsi="Calibri" w:cs="Times New Roman"/>
      <w:lang w:eastAsia="en-GB"/>
    </w:rPr>
  </w:style>
  <w:style w:type="character" w:customStyle="1" w:styleId="apple-converted-space">
    <w:name w:val="apple-converted-space"/>
    <w:rsid w:val="009777C7"/>
    <w:rPr>
      <w:rFonts w:cs="Times New Roman"/>
    </w:rPr>
  </w:style>
  <w:style w:type="paragraph" w:customStyle="1" w:styleId="listcontents">
    <w:name w:val="listcontents"/>
    <w:basedOn w:val="Normal"/>
    <w:rsid w:val="009777C7"/>
    <w:pPr>
      <w:spacing w:before="100" w:beforeAutospacing="1" w:after="100" w:afterAutospacing="1"/>
    </w:pPr>
    <w:rPr>
      <w:rFonts w:ascii="Calibri" w:eastAsia="Times New Roman" w:hAnsi="Calibri" w:cs="Times New Roman"/>
      <w:lang w:eastAsia="en-GB"/>
    </w:rPr>
  </w:style>
  <w:style w:type="character" w:customStyle="1" w:styleId="pagecontents1">
    <w:name w:val="pagecontents1"/>
    <w:rsid w:val="009777C7"/>
    <w:rPr>
      <w:rFonts w:cs="Times New Roman"/>
    </w:rPr>
  </w:style>
  <w:style w:type="character" w:customStyle="1" w:styleId="Footer1">
    <w:name w:val="Footer1"/>
    <w:rsid w:val="009777C7"/>
    <w:rPr>
      <w:rFonts w:cs="Times New Roman"/>
    </w:rPr>
  </w:style>
  <w:style w:type="paragraph" w:customStyle="1" w:styleId="footer10">
    <w:name w:val="footer1"/>
    <w:basedOn w:val="Normal"/>
    <w:rsid w:val="009777C7"/>
    <w:pPr>
      <w:spacing w:before="100" w:beforeAutospacing="1" w:after="100" w:afterAutospacing="1"/>
    </w:pPr>
    <w:rPr>
      <w:rFonts w:ascii="Calibri" w:eastAsia="Times New Roman" w:hAnsi="Calibri" w:cs="Times New Roman"/>
      <w:lang w:eastAsia="en-GB"/>
    </w:rPr>
  </w:style>
  <w:style w:type="paragraph" w:customStyle="1" w:styleId="papertitle">
    <w:name w:val="paper title"/>
    <w:basedOn w:val="Default"/>
    <w:next w:val="Default"/>
    <w:rsid w:val="009777C7"/>
    <w:rPr>
      <w:rFonts w:ascii="Calibri" w:hAnsi="Calibri" w:cs="Times New Roman"/>
      <w:color w:val="auto"/>
      <w:lang w:eastAsia="en-GB"/>
    </w:rPr>
  </w:style>
  <w:style w:type="character" w:styleId="Emphasis">
    <w:name w:val="Emphasis"/>
    <w:uiPriority w:val="20"/>
    <w:qFormat/>
    <w:rsid w:val="009777C7"/>
    <w:rPr>
      <w:rFonts w:cs="Times New Roman"/>
      <w:i/>
      <w:iCs/>
    </w:rPr>
  </w:style>
  <w:style w:type="numbering" w:customStyle="1" w:styleId="NoList5">
    <w:name w:val="No List5"/>
    <w:next w:val="NoList"/>
    <w:semiHidden/>
    <w:unhideWhenUsed/>
    <w:rsid w:val="009777C7"/>
  </w:style>
  <w:style w:type="paragraph" w:styleId="BodyTextIndent3">
    <w:name w:val="Body Text Indent 3"/>
    <w:basedOn w:val="Normal"/>
    <w:link w:val="BodyTextIndent3Char"/>
    <w:rsid w:val="009777C7"/>
    <w:pPr>
      <w:spacing w:after="120"/>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9777C7"/>
    <w:rPr>
      <w:rFonts w:ascii="Times New Roman" w:eastAsia="Calibri" w:hAnsi="Times New Roman" w:cs="Times New Roman"/>
      <w:sz w:val="16"/>
      <w:szCs w:val="16"/>
    </w:rPr>
  </w:style>
  <w:style w:type="numbering" w:customStyle="1" w:styleId="NoList6">
    <w:name w:val="No List6"/>
    <w:next w:val="NoList"/>
    <w:semiHidden/>
    <w:unhideWhenUsed/>
    <w:rsid w:val="009777C7"/>
  </w:style>
  <w:style w:type="table" w:customStyle="1" w:styleId="TableGrid1">
    <w:name w:val="Table Grid1"/>
    <w:basedOn w:val="TableNormal"/>
    <w:next w:val="TableGrid"/>
    <w:uiPriority w:val="59"/>
    <w:rsid w:val="009777C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9777C7"/>
  </w:style>
  <w:style w:type="paragraph" w:styleId="NormalWeb">
    <w:name w:val="Normal (Web)"/>
    <w:basedOn w:val="Normal"/>
    <w:rsid w:val="009777C7"/>
    <w:pPr>
      <w:spacing w:before="100" w:beforeAutospacing="1" w:after="100" w:afterAutospacing="1"/>
    </w:pPr>
    <w:rPr>
      <w:rFonts w:ascii="Times New Roman" w:eastAsia="Calibri" w:hAnsi="Times New Roman" w:cs="Times New Roman"/>
      <w:lang w:eastAsia="en-GB"/>
    </w:rPr>
  </w:style>
  <w:style w:type="character" w:styleId="FollowedHyperlink">
    <w:name w:val="FollowedHyperlink"/>
    <w:rsid w:val="009777C7"/>
    <w:rPr>
      <w:color w:val="606420"/>
      <w:u w:val="single"/>
    </w:rPr>
  </w:style>
  <w:style w:type="numbering" w:customStyle="1" w:styleId="NoList8">
    <w:name w:val="No List8"/>
    <w:next w:val="NoList"/>
    <w:semiHidden/>
    <w:unhideWhenUsed/>
    <w:rsid w:val="009777C7"/>
  </w:style>
  <w:style w:type="character" w:customStyle="1" w:styleId="CommentTextChar1">
    <w:name w:val="Comment Text Char1"/>
    <w:semiHidden/>
    <w:rsid w:val="009777C7"/>
    <w:rPr>
      <w:rFonts w:ascii="BlissRegular" w:eastAsia="Times New Roman" w:hAnsi="BlissRegular" w:cs="BlissRegular"/>
    </w:rPr>
  </w:style>
  <w:style w:type="paragraph" w:styleId="PlainText">
    <w:name w:val="Plain Text"/>
    <w:basedOn w:val="Normal"/>
    <w:link w:val="PlainTextChar"/>
    <w:rsid w:val="009777C7"/>
    <w:rPr>
      <w:rFonts w:ascii="Consolas" w:eastAsia="Times New Roman" w:hAnsi="Consolas" w:cs="Times New Roman"/>
      <w:sz w:val="21"/>
      <w:szCs w:val="21"/>
      <w:lang w:eastAsia="en-GB"/>
    </w:rPr>
  </w:style>
  <w:style w:type="character" w:customStyle="1" w:styleId="PlainTextChar">
    <w:name w:val="Plain Text Char"/>
    <w:basedOn w:val="DefaultParagraphFont"/>
    <w:link w:val="PlainText"/>
    <w:rsid w:val="009777C7"/>
    <w:rPr>
      <w:rFonts w:ascii="Consolas" w:eastAsia="Times New Roman" w:hAnsi="Consolas" w:cs="Times New Roman"/>
      <w:sz w:val="21"/>
      <w:szCs w:val="21"/>
      <w:lang w:eastAsia="en-GB"/>
    </w:rPr>
  </w:style>
  <w:style w:type="character" w:customStyle="1" w:styleId="Char4">
    <w:name w:val="Char4"/>
    <w:semiHidden/>
    <w:rsid w:val="009777C7"/>
    <w:rPr>
      <w:rFonts w:ascii="BlissRegular" w:eastAsia="Times New Roman" w:hAnsi="BlissRegular" w:cs="Times New Roman"/>
      <w:sz w:val="20"/>
      <w:szCs w:val="20"/>
      <w:lang w:eastAsia="en-GB"/>
    </w:rPr>
  </w:style>
  <w:style w:type="paragraph" w:customStyle="1" w:styleId="bl">
    <w:name w:val="bl"/>
    <w:basedOn w:val="Normal"/>
    <w:rsid w:val="002A0917"/>
    <w:pPr>
      <w:spacing w:line="480" w:lineRule="auto"/>
      <w:ind w:left="720" w:hanging="720"/>
      <w:jc w:val="both"/>
    </w:pPr>
    <w:rPr>
      <w:rFonts w:ascii="Times New Roman" w:eastAsia="Calibri" w:hAnsi="Times New Roman" w:cs="Times New Roman"/>
      <w:lang w:val="en-US"/>
    </w:rPr>
  </w:style>
  <w:style w:type="paragraph" w:customStyle="1" w:styleId="ct">
    <w:name w:val="ct"/>
    <w:basedOn w:val="Normal"/>
    <w:rsid w:val="005D5FCD"/>
    <w:pPr>
      <w:spacing w:line="360" w:lineRule="auto"/>
    </w:pPr>
    <w:rPr>
      <w:rFonts w:ascii="Times New Roman" w:eastAsia="Calibri" w:hAnsi="Times New Roman" w:cs="Times New Roman"/>
      <w:sz w:val="36"/>
      <w:szCs w:val="36"/>
      <w:lang w:val="en-US"/>
    </w:rPr>
  </w:style>
  <w:style w:type="paragraph" w:customStyle="1" w:styleId="p">
    <w:name w:val="p"/>
    <w:basedOn w:val="Normal"/>
    <w:rsid w:val="005D5FCD"/>
    <w:pPr>
      <w:spacing w:line="480" w:lineRule="auto"/>
      <w:jc w:val="both"/>
    </w:pPr>
    <w:rPr>
      <w:rFonts w:ascii="Times New Roman" w:eastAsia="Calibri" w:hAnsi="Times New Roman" w:cs="Times New Roman"/>
      <w:lang w:val="en-US"/>
    </w:rPr>
  </w:style>
  <w:style w:type="character" w:styleId="PageNumber">
    <w:name w:val="page number"/>
    <w:basedOn w:val="DefaultParagraphFont"/>
    <w:uiPriority w:val="99"/>
    <w:semiHidden/>
    <w:unhideWhenUsed/>
    <w:rsid w:val="003777BD"/>
  </w:style>
  <w:style w:type="character" w:customStyle="1" w:styleId="rwrro">
    <w:name w:val="rwrro"/>
    <w:basedOn w:val="DefaultParagraphFont"/>
    <w:rsid w:val="007F5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54"/>
  </w:style>
  <w:style w:type="paragraph" w:styleId="Heading1">
    <w:name w:val="heading 1"/>
    <w:basedOn w:val="Normal"/>
    <w:next w:val="Normal"/>
    <w:link w:val="Heading1Char"/>
    <w:uiPriority w:val="9"/>
    <w:qFormat/>
    <w:rsid w:val="009777C7"/>
    <w:pPr>
      <w:keepNext/>
      <w:spacing w:before="240" w:after="60" w:line="276"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777C7"/>
    <w:pPr>
      <w:keepNext/>
      <w:spacing w:before="240" w:after="60" w:line="276" w:lineRule="auto"/>
      <w:outlineLvl w:val="1"/>
    </w:pPr>
    <w:rPr>
      <w:rFonts w:ascii="Cambria" w:eastAsia="Times New Roman" w:hAnsi="Cambria" w:cs="Times New Roman"/>
      <w:b/>
      <w:bCs/>
      <w:i/>
      <w:iCs/>
      <w:sz w:val="28"/>
      <w:szCs w:val="28"/>
      <w:lang w:eastAsia="en-GB"/>
    </w:rPr>
  </w:style>
  <w:style w:type="paragraph" w:styleId="Heading3">
    <w:name w:val="heading 3"/>
    <w:basedOn w:val="Normal"/>
    <w:next w:val="Normal"/>
    <w:link w:val="Heading3Char"/>
    <w:qFormat/>
    <w:rsid w:val="009777C7"/>
    <w:pPr>
      <w:keepNext/>
      <w:keepLines/>
      <w:spacing w:before="200" w:line="276" w:lineRule="auto"/>
      <w:outlineLvl w:val="2"/>
    </w:pPr>
    <w:rPr>
      <w:rFonts w:ascii="Cambria" w:eastAsia="Calibri" w:hAnsi="Cambria" w:cs="Times New Roman"/>
      <w:b/>
      <w:bCs/>
      <w:color w:val="4F81BD"/>
      <w:sz w:val="22"/>
      <w:szCs w:val="22"/>
      <w:lang w:eastAsia="en-GB"/>
    </w:rPr>
  </w:style>
  <w:style w:type="paragraph" w:styleId="Heading4">
    <w:name w:val="heading 4"/>
    <w:basedOn w:val="Normal"/>
    <w:next w:val="Normal"/>
    <w:link w:val="Heading4Char"/>
    <w:uiPriority w:val="9"/>
    <w:semiHidden/>
    <w:unhideWhenUsed/>
    <w:qFormat/>
    <w:rsid w:val="009777C7"/>
    <w:pPr>
      <w:keepNext/>
      <w:spacing w:before="240" w:after="60" w:line="276" w:lineRule="auto"/>
      <w:outlineLvl w:val="3"/>
    </w:pPr>
    <w:rPr>
      <w:rFonts w:ascii="Calibri" w:eastAsia="Times New Roman" w:hAnsi="Calibri" w:cs="Times New Roman"/>
      <w:b/>
      <w:bCs/>
      <w:sz w:val="28"/>
      <w:szCs w:val="28"/>
      <w:lang w:eastAsia="en-GB"/>
    </w:rPr>
  </w:style>
  <w:style w:type="paragraph" w:styleId="Heading6">
    <w:name w:val="heading 6"/>
    <w:basedOn w:val="Normal"/>
    <w:next w:val="Normal"/>
    <w:link w:val="Heading6Char"/>
    <w:uiPriority w:val="9"/>
    <w:semiHidden/>
    <w:unhideWhenUsed/>
    <w:qFormat/>
    <w:rsid w:val="009777C7"/>
    <w:pPr>
      <w:spacing w:before="240" w:after="60" w:line="276" w:lineRule="auto"/>
      <w:outlineLvl w:val="5"/>
    </w:pPr>
    <w:rPr>
      <w:rFonts w:ascii="Calibri" w:eastAsia="Times New Roman" w:hAnsi="Calibri" w:cs="Times New Roman"/>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7C7"/>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uiPriority w:val="9"/>
    <w:semiHidden/>
    <w:rsid w:val="009777C7"/>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rsid w:val="009777C7"/>
    <w:rPr>
      <w:rFonts w:ascii="Cambria" w:eastAsia="Calibri" w:hAnsi="Cambria" w:cs="Times New Roman"/>
      <w:b/>
      <w:bCs/>
      <w:color w:val="4F81BD"/>
      <w:sz w:val="22"/>
      <w:szCs w:val="22"/>
      <w:lang w:eastAsia="en-GB"/>
    </w:rPr>
  </w:style>
  <w:style w:type="character" w:customStyle="1" w:styleId="Heading4Char">
    <w:name w:val="Heading 4 Char"/>
    <w:basedOn w:val="DefaultParagraphFont"/>
    <w:link w:val="Heading4"/>
    <w:uiPriority w:val="9"/>
    <w:semiHidden/>
    <w:rsid w:val="009777C7"/>
    <w:rPr>
      <w:rFonts w:ascii="Calibri" w:eastAsia="Times New Roman" w:hAnsi="Calibri" w:cs="Times New Roman"/>
      <w:b/>
      <w:bCs/>
      <w:sz w:val="28"/>
      <w:szCs w:val="28"/>
      <w:lang w:eastAsia="en-GB"/>
    </w:rPr>
  </w:style>
  <w:style w:type="character" w:customStyle="1" w:styleId="Heading6Char">
    <w:name w:val="Heading 6 Char"/>
    <w:basedOn w:val="DefaultParagraphFont"/>
    <w:link w:val="Heading6"/>
    <w:uiPriority w:val="9"/>
    <w:semiHidden/>
    <w:rsid w:val="009777C7"/>
    <w:rPr>
      <w:rFonts w:ascii="Calibri" w:eastAsia="Times New Roman" w:hAnsi="Calibri" w:cs="Times New Roman"/>
      <w:b/>
      <w:bCs/>
      <w:sz w:val="22"/>
      <w:szCs w:val="22"/>
      <w:lang w:eastAsia="en-GB"/>
    </w:rPr>
  </w:style>
  <w:style w:type="paragraph" w:styleId="Title">
    <w:name w:val="Title"/>
    <w:basedOn w:val="Normal"/>
    <w:link w:val="TitleChar"/>
    <w:qFormat/>
    <w:rsid w:val="009777C7"/>
    <w:pPr>
      <w:jc w:val="center"/>
    </w:pPr>
    <w:rPr>
      <w:rFonts w:ascii="Times New Roman" w:eastAsia="Calibri" w:hAnsi="Times New Roman" w:cs="Times New Roman"/>
      <w:b/>
      <w:sz w:val="32"/>
      <w:szCs w:val="20"/>
      <w:lang w:eastAsia="en-GB"/>
    </w:rPr>
  </w:style>
  <w:style w:type="character" w:customStyle="1" w:styleId="TitleChar">
    <w:name w:val="Title Char"/>
    <w:basedOn w:val="DefaultParagraphFont"/>
    <w:link w:val="Title"/>
    <w:rsid w:val="009777C7"/>
    <w:rPr>
      <w:rFonts w:ascii="Times New Roman" w:eastAsia="Calibri" w:hAnsi="Times New Roman" w:cs="Times New Roman"/>
      <w:b/>
      <w:sz w:val="32"/>
      <w:szCs w:val="20"/>
      <w:lang w:eastAsia="en-GB"/>
    </w:rPr>
  </w:style>
  <w:style w:type="character" w:styleId="CommentReference">
    <w:name w:val="annotation reference"/>
    <w:semiHidden/>
    <w:rsid w:val="009777C7"/>
    <w:rPr>
      <w:sz w:val="16"/>
      <w:szCs w:val="16"/>
    </w:rPr>
  </w:style>
  <w:style w:type="paragraph" w:styleId="CommentText">
    <w:name w:val="annotation text"/>
    <w:basedOn w:val="Normal"/>
    <w:link w:val="CommentTextChar"/>
    <w:semiHidden/>
    <w:rsid w:val="009777C7"/>
    <w:pPr>
      <w:spacing w:after="200" w:line="276" w:lineRule="auto"/>
    </w:pPr>
    <w:rPr>
      <w:rFonts w:ascii="Calibri" w:eastAsia="Calibri" w:hAnsi="Calibri" w:cs="Times New Roman"/>
      <w:sz w:val="20"/>
      <w:szCs w:val="20"/>
      <w:lang w:eastAsia="en-GB"/>
    </w:rPr>
  </w:style>
  <w:style w:type="character" w:customStyle="1" w:styleId="CommentTextChar">
    <w:name w:val="Comment Text Char"/>
    <w:basedOn w:val="DefaultParagraphFont"/>
    <w:link w:val="CommentText"/>
    <w:semiHidden/>
    <w:rsid w:val="009777C7"/>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semiHidden/>
    <w:rsid w:val="009777C7"/>
    <w:rPr>
      <w:b/>
      <w:bCs/>
    </w:rPr>
  </w:style>
  <w:style w:type="character" w:customStyle="1" w:styleId="CommentSubjectChar">
    <w:name w:val="Comment Subject Char"/>
    <w:basedOn w:val="CommentTextChar"/>
    <w:link w:val="CommentSubject"/>
    <w:semiHidden/>
    <w:rsid w:val="009777C7"/>
    <w:rPr>
      <w:rFonts w:ascii="Calibri" w:eastAsia="Calibri" w:hAnsi="Calibri" w:cs="Times New Roman"/>
      <w:b/>
      <w:bCs/>
      <w:sz w:val="20"/>
      <w:szCs w:val="20"/>
      <w:lang w:eastAsia="en-GB"/>
    </w:rPr>
  </w:style>
  <w:style w:type="paragraph" w:styleId="BalloonText">
    <w:name w:val="Balloon Text"/>
    <w:basedOn w:val="Normal"/>
    <w:link w:val="BalloonTextChar"/>
    <w:semiHidden/>
    <w:rsid w:val="009777C7"/>
    <w:pPr>
      <w:spacing w:after="200" w:line="276" w:lineRule="auto"/>
    </w:pPr>
    <w:rPr>
      <w:rFonts w:ascii="Tahoma" w:eastAsia="Calibri" w:hAnsi="Tahoma" w:cs="Tahoma"/>
      <w:sz w:val="16"/>
      <w:szCs w:val="16"/>
      <w:lang w:eastAsia="en-GB"/>
    </w:rPr>
  </w:style>
  <w:style w:type="character" w:customStyle="1" w:styleId="BalloonTextChar">
    <w:name w:val="Balloon Text Char"/>
    <w:basedOn w:val="DefaultParagraphFont"/>
    <w:link w:val="BalloonText"/>
    <w:semiHidden/>
    <w:rsid w:val="009777C7"/>
    <w:rPr>
      <w:rFonts w:ascii="Tahoma" w:eastAsia="Calibri" w:hAnsi="Tahoma" w:cs="Tahoma"/>
      <w:sz w:val="16"/>
      <w:szCs w:val="16"/>
      <w:lang w:eastAsia="en-GB"/>
    </w:rPr>
  </w:style>
  <w:style w:type="numbering" w:customStyle="1" w:styleId="NoList1">
    <w:name w:val="No List1"/>
    <w:next w:val="NoList"/>
    <w:semiHidden/>
    <w:rsid w:val="009777C7"/>
  </w:style>
  <w:style w:type="table" w:styleId="TableGrid">
    <w:name w:val="Table Grid"/>
    <w:basedOn w:val="TableNormal"/>
    <w:rsid w:val="009777C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777C7"/>
    <w:pPr>
      <w:ind w:left="720"/>
    </w:pPr>
    <w:rPr>
      <w:rFonts w:ascii="BlissRegular" w:eastAsia="Calibri" w:hAnsi="BlissRegular" w:cs="BlissRegular"/>
      <w:lang w:eastAsia="en-GB"/>
    </w:rPr>
  </w:style>
  <w:style w:type="paragraph" w:styleId="Header">
    <w:name w:val="header"/>
    <w:basedOn w:val="Normal"/>
    <w:link w:val="HeaderChar"/>
    <w:uiPriority w:val="99"/>
    <w:rsid w:val="009777C7"/>
    <w:pPr>
      <w:tabs>
        <w:tab w:val="center" w:pos="4513"/>
        <w:tab w:val="right" w:pos="9026"/>
      </w:tabs>
    </w:pPr>
    <w:rPr>
      <w:rFonts w:ascii="BlissRegular" w:eastAsia="Calibri" w:hAnsi="BlissRegular" w:cs="BlissRegular"/>
      <w:lang w:eastAsia="en-GB"/>
    </w:rPr>
  </w:style>
  <w:style w:type="character" w:customStyle="1" w:styleId="HeaderChar">
    <w:name w:val="Header Char"/>
    <w:basedOn w:val="DefaultParagraphFont"/>
    <w:link w:val="Header"/>
    <w:uiPriority w:val="99"/>
    <w:rsid w:val="009777C7"/>
    <w:rPr>
      <w:rFonts w:ascii="BlissRegular" w:eastAsia="Calibri" w:hAnsi="BlissRegular" w:cs="BlissRegular"/>
      <w:lang w:eastAsia="en-GB"/>
    </w:rPr>
  </w:style>
  <w:style w:type="paragraph" w:styleId="Footer">
    <w:name w:val="footer"/>
    <w:basedOn w:val="Normal"/>
    <w:link w:val="FooterChar"/>
    <w:uiPriority w:val="99"/>
    <w:rsid w:val="009777C7"/>
    <w:pPr>
      <w:tabs>
        <w:tab w:val="center" w:pos="4513"/>
        <w:tab w:val="right" w:pos="9026"/>
      </w:tabs>
    </w:pPr>
    <w:rPr>
      <w:rFonts w:ascii="BlissRegular" w:eastAsia="Calibri" w:hAnsi="BlissRegular" w:cs="BlissRegular"/>
      <w:lang w:eastAsia="en-GB"/>
    </w:rPr>
  </w:style>
  <w:style w:type="character" w:customStyle="1" w:styleId="FooterChar">
    <w:name w:val="Footer Char"/>
    <w:basedOn w:val="DefaultParagraphFont"/>
    <w:link w:val="Footer"/>
    <w:uiPriority w:val="99"/>
    <w:rsid w:val="009777C7"/>
    <w:rPr>
      <w:rFonts w:ascii="BlissRegular" w:eastAsia="Calibri" w:hAnsi="BlissRegular" w:cs="BlissRegular"/>
      <w:lang w:eastAsia="en-GB"/>
    </w:rPr>
  </w:style>
  <w:style w:type="numbering" w:customStyle="1" w:styleId="NoList2">
    <w:name w:val="No List2"/>
    <w:next w:val="NoList"/>
    <w:semiHidden/>
    <w:rsid w:val="009777C7"/>
  </w:style>
  <w:style w:type="numbering" w:customStyle="1" w:styleId="NoList3">
    <w:name w:val="No List3"/>
    <w:next w:val="NoList"/>
    <w:semiHidden/>
    <w:unhideWhenUsed/>
    <w:rsid w:val="009777C7"/>
  </w:style>
  <w:style w:type="paragraph" w:styleId="NoSpacing">
    <w:name w:val="No Spacing"/>
    <w:uiPriority w:val="1"/>
    <w:qFormat/>
    <w:rsid w:val="009777C7"/>
    <w:rPr>
      <w:rFonts w:ascii="Calibri" w:eastAsia="Calibri" w:hAnsi="Calibri" w:cs="Times New Roman"/>
      <w:sz w:val="22"/>
      <w:szCs w:val="22"/>
      <w:lang w:eastAsia="en-GB"/>
    </w:rPr>
  </w:style>
  <w:style w:type="paragraph" w:customStyle="1" w:styleId="Default">
    <w:name w:val="Default"/>
    <w:rsid w:val="009777C7"/>
    <w:pPr>
      <w:autoSpaceDE w:val="0"/>
      <w:autoSpaceDN w:val="0"/>
      <w:adjustRightInd w:val="0"/>
    </w:pPr>
    <w:rPr>
      <w:rFonts w:ascii="Arial" w:eastAsia="Times New Roman" w:hAnsi="Arial" w:cs="Arial"/>
      <w:color w:val="000000"/>
    </w:rPr>
  </w:style>
  <w:style w:type="character" w:styleId="Hyperlink">
    <w:name w:val="Hyperlink"/>
    <w:rsid w:val="009777C7"/>
    <w:rPr>
      <w:color w:val="0000FF"/>
      <w:u w:val="single"/>
    </w:rPr>
  </w:style>
  <w:style w:type="numbering" w:customStyle="1" w:styleId="NoList4">
    <w:name w:val="No List4"/>
    <w:next w:val="NoList"/>
    <w:semiHidden/>
    <w:unhideWhenUsed/>
    <w:rsid w:val="009777C7"/>
  </w:style>
  <w:style w:type="paragraph" w:customStyle="1" w:styleId="pagecontents">
    <w:name w:val="pagecontents"/>
    <w:basedOn w:val="Normal"/>
    <w:rsid w:val="009777C7"/>
    <w:pPr>
      <w:spacing w:before="100" w:beforeAutospacing="1" w:after="100" w:afterAutospacing="1"/>
    </w:pPr>
    <w:rPr>
      <w:rFonts w:ascii="Calibri" w:eastAsia="Times New Roman" w:hAnsi="Calibri" w:cs="Times New Roman"/>
      <w:lang w:eastAsia="en-GB"/>
    </w:rPr>
  </w:style>
  <w:style w:type="character" w:customStyle="1" w:styleId="apple-converted-space">
    <w:name w:val="apple-converted-space"/>
    <w:rsid w:val="009777C7"/>
    <w:rPr>
      <w:rFonts w:cs="Times New Roman"/>
    </w:rPr>
  </w:style>
  <w:style w:type="paragraph" w:customStyle="1" w:styleId="listcontents">
    <w:name w:val="listcontents"/>
    <w:basedOn w:val="Normal"/>
    <w:rsid w:val="009777C7"/>
    <w:pPr>
      <w:spacing w:before="100" w:beforeAutospacing="1" w:after="100" w:afterAutospacing="1"/>
    </w:pPr>
    <w:rPr>
      <w:rFonts w:ascii="Calibri" w:eastAsia="Times New Roman" w:hAnsi="Calibri" w:cs="Times New Roman"/>
      <w:lang w:eastAsia="en-GB"/>
    </w:rPr>
  </w:style>
  <w:style w:type="character" w:customStyle="1" w:styleId="pagecontents1">
    <w:name w:val="pagecontents1"/>
    <w:rsid w:val="009777C7"/>
    <w:rPr>
      <w:rFonts w:cs="Times New Roman"/>
    </w:rPr>
  </w:style>
  <w:style w:type="character" w:customStyle="1" w:styleId="Footer1">
    <w:name w:val="Footer1"/>
    <w:rsid w:val="009777C7"/>
    <w:rPr>
      <w:rFonts w:cs="Times New Roman"/>
    </w:rPr>
  </w:style>
  <w:style w:type="paragraph" w:customStyle="1" w:styleId="footer10">
    <w:name w:val="footer1"/>
    <w:basedOn w:val="Normal"/>
    <w:rsid w:val="009777C7"/>
    <w:pPr>
      <w:spacing w:before="100" w:beforeAutospacing="1" w:after="100" w:afterAutospacing="1"/>
    </w:pPr>
    <w:rPr>
      <w:rFonts w:ascii="Calibri" w:eastAsia="Times New Roman" w:hAnsi="Calibri" w:cs="Times New Roman"/>
      <w:lang w:eastAsia="en-GB"/>
    </w:rPr>
  </w:style>
  <w:style w:type="paragraph" w:customStyle="1" w:styleId="papertitle">
    <w:name w:val="paper title"/>
    <w:basedOn w:val="Default"/>
    <w:next w:val="Default"/>
    <w:rsid w:val="009777C7"/>
    <w:rPr>
      <w:rFonts w:ascii="Calibri" w:hAnsi="Calibri" w:cs="Times New Roman"/>
      <w:color w:val="auto"/>
      <w:lang w:eastAsia="en-GB"/>
    </w:rPr>
  </w:style>
  <w:style w:type="character" w:styleId="Emphasis">
    <w:name w:val="Emphasis"/>
    <w:uiPriority w:val="20"/>
    <w:qFormat/>
    <w:rsid w:val="009777C7"/>
    <w:rPr>
      <w:rFonts w:cs="Times New Roman"/>
      <w:i/>
      <w:iCs/>
    </w:rPr>
  </w:style>
  <w:style w:type="numbering" w:customStyle="1" w:styleId="NoList5">
    <w:name w:val="No List5"/>
    <w:next w:val="NoList"/>
    <w:semiHidden/>
    <w:unhideWhenUsed/>
    <w:rsid w:val="009777C7"/>
  </w:style>
  <w:style w:type="paragraph" w:styleId="BodyTextIndent3">
    <w:name w:val="Body Text Indent 3"/>
    <w:basedOn w:val="Normal"/>
    <w:link w:val="BodyTextIndent3Char"/>
    <w:rsid w:val="009777C7"/>
    <w:pPr>
      <w:spacing w:after="120"/>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9777C7"/>
    <w:rPr>
      <w:rFonts w:ascii="Times New Roman" w:eastAsia="Calibri" w:hAnsi="Times New Roman" w:cs="Times New Roman"/>
      <w:sz w:val="16"/>
      <w:szCs w:val="16"/>
    </w:rPr>
  </w:style>
  <w:style w:type="numbering" w:customStyle="1" w:styleId="NoList6">
    <w:name w:val="No List6"/>
    <w:next w:val="NoList"/>
    <w:semiHidden/>
    <w:unhideWhenUsed/>
    <w:rsid w:val="009777C7"/>
  </w:style>
  <w:style w:type="table" w:customStyle="1" w:styleId="TableGrid1">
    <w:name w:val="Table Grid1"/>
    <w:basedOn w:val="TableNormal"/>
    <w:next w:val="TableGrid"/>
    <w:uiPriority w:val="59"/>
    <w:rsid w:val="009777C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9777C7"/>
  </w:style>
  <w:style w:type="paragraph" w:styleId="NormalWeb">
    <w:name w:val="Normal (Web)"/>
    <w:basedOn w:val="Normal"/>
    <w:rsid w:val="009777C7"/>
    <w:pPr>
      <w:spacing w:before="100" w:beforeAutospacing="1" w:after="100" w:afterAutospacing="1"/>
    </w:pPr>
    <w:rPr>
      <w:rFonts w:ascii="Times New Roman" w:eastAsia="Calibri" w:hAnsi="Times New Roman" w:cs="Times New Roman"/>
      <w:lang w:eastAsia="en-GB"/>
    </w:rPr>
  </w:style>
  <w:style w:type="character" w:styleId="FollowedHyperlink">
    <w:name w:val="FollowedHyperlink"/>
    <w:rsid w:val="009777C7"/>
    <w:rPr>
      <w:color w:val="606420"/>
      <w:u w:val="single"/>
    </w:rPr>
  </w:style>
  <w:style w:type="numbering" w:customStyle="1" w:styleId="NoList8">
    <w:name w:val="No List8"/>
    <w:next w:val="NoList"/>
    <w:semiHidden/>
    <w:unhideWhenUsed/>
    <w:rsid w:val="009777C7"/>
  </w:style>
  <w:style w:type="character" w:customStyle="1" w:styleId="CommentTextChar1">
    <w:name w:val="Comment Text Char1"/>
    <w:semiHidden/>
    <w:rsid w:val="009777C7"/>
    <w:rPr>
      <w:rFonts w:ascii="BlissRegular" w:eastAsia="Times New Roman" w:hAnsi="BlissRegular" w:cs="BlissRegular"/>
    </w:rPr>
  </w:style>
  <w:style w:type="paragraph" w:styleId="PlainText">
    <w:name w:val="Plain Text"/>
    <w:basedOn w:val="Normal"/>
    <w:link w:val="PlainTextChar"/>
    <w:rsid w:val="009777C7"/>
    <w:rPr>
      <w:rFonts w:ascii="Consolas" w:eastAsia="Times New Roman" w:hAnsi="Consolas" w:cs="Times New Roman"/>
      <w:sz w:val="21"/>
      <w:szCs w:val="21"/>
      <w:lang w:eastAsia="en-GB"/>
    </w:rPr>
  </w:style>
  <w:style w:type="character" w:customStyle="1" w:styleId="PlainTextChar">
    <w:name w:val="Plain Text Char"/>
    <w:basedOn w:val="DefaultParagraphFont"/>
    <w:link w:val="PlainText"/>
    <w:rsid w:val="009777C7"/>
    <w:rPr>
      <w:rFonts w:ascii="Consolas" w:eastAsia="Times New Roman" w:hAnsi="Consolas" w:cs="Times New Roman"/>
      <w:sz w:val="21"/>
      <w:szCs w:val="21"/>
      <w:lang w:eastAsia="en-GB"/>
    </w:rPr>
  </w:style>
  <w:style w:type="character" w:customStyle="1" w:styleId="Char4">
    <w:name w:val="Char4"/>
    <w:semiHidden/>
    <w:rsid w:val="009777C7"/>
    <w:rPr>
      <w:rFonts w:ascii="BlissRegular" w:eastAsia="Times New Roman" w:hAnsi="BlissRegular" w:cs="Times New Roman"/>
      <w:sz w:val="20"/>
      <w:szCs w:val="20"/>
      <w:lang w:eastAsia="en-GB"/>
    </w:rPr>
  </w:style>
  <w:style w:type="paragraph" w:customStyle="1" w:styleId="bl">
    <w:name w:val="bl"/>
    <w:basedOn w:val="Normal"/>
    <w:rsid w:val="002A0917"/>
    <w:pPr>
      <w:spacing w:line="480" w:lineRule="auto"/>
      <w:ind w:left="720" w:hanging="720"/>
      <w:jc w:val="both"/>
    </w:pPr>
    <w:rPr>
      <w:rFonts w:ascii="Times New Roman" w:eastAsia="Calibri" w:hAnsi="Times New Roman" w:cs="Times New Roman"/>
      <w:lang w:val="en-US"/>
    </w:rPr>
  </w:style>
  <w:style w:type="paragraph" w:customStyle="1" w:styleId="ct">
    <w:name w:val="ct"/>
    <w:basedOn w:val="Normal"/>
    <w:rsid w:val="005D5FCD"/>
    <w:pPr>
      <w:spacing w:line="360" w:lineRule="auto"/>
    </w:pPr>
    <w:rPr>
      <w:rFonts w:ascii="Times New Roman" w:eastAsia="Calibri" w:hAnsi="Times New Roman" w:cs="Times New Roman"/>
      <w:sz w:val="36"/>
      <w:szCs w:val="36"/>
      <w:lang w:val="en-US"/>
    </w:rPr>
  </w:style>
  <w:style w:type="paragraph" w:customStyle="1" w:styleId="p">
    <w:name w:val="p"/>
    <w:basedOn w:val="Normal"/>
    <w:rsid w:val="005D5FCD"/>
    <w:pPr>
      <w:spacing w:line="480" w:lineRule="auto"/>
      <w:jc w:val="both"/>
    </w:pPr>
    <w:rPr>
      <w:rFonts w:ascii="Times New Roman" w:eastAsia="Calibri" w:hAnsi="Times New Roman" w:cs="Times New Roman"/>
      <w:lang w:val="en-US"/>
    </w:rPr>
  </w:style>
  <w:style w:type="character" w:styleId="PageNumber">
    <w:name w:val="page number"/>
    <w:basedOn w:val="DefaultParagraphFont"/>
    <w:uiPriority w:val="99"/>
    <w:semiHidden/>
    <w:unhideWhenUsed/>
    <w:rsid w:val="003777BD"/>
  </w:style>
  <w:style w:type="character" w:customStyle="1" w:styleId="rwrro">
    <w:name w:val="rwrro"/>
    <w:basedOn w:val="DefaultParagraphFont"/>
    <w:rsid w:val="007F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60284">
      <w:bodyDiv w:val="1"/>
      <w:marLeft w:val="0"/>
      <w:marRight w:val="0"/>
      <w:marTop w:val="0"/>
      <w:marBottom w:val="0"/>
      <w:divBdr>
        <w:top w:val="none" w:sz="0" w:space="0" w:color="auto"/>
        <w:left w:val="none" w:sz="0" w:space="0" w:color="auto"/>
        <w:bottom w:val="none" w:sz="0" w:space="0" w:color="auto"/>
        <w:right w:val="none" w:sz="0" w:space="0" w:color="auto"/>
      </w:divBdr>
    </w:div>
    <w:div w:id="1233585546">
      <w:bodyDiv w:val="1"/>
      <w:marLeft w:val="0"/>
      <w:marRight w:val="0"/>
      <w:marTop w:val="0"/>
      <w:marBottom w:val="0"/>
      <w:divBdr>
        <w:top w:val="none" w:sz="0" w:space="0" w:color="auto"/>
        <w:left w:val="none" w:sz="0" w:space="0" w:color="auto"/>
        <w:bottom w:val="none" w:sz="0" w:space="0" w:color="auto"/>
        <w:right w:val="none" w:sz="0" w:space="0" w:color="auto"/>
      </w:divBdr>
    </w:div>
    <w:div w:id="1686326452">
      <w:bodyDiv w:val="1"/>
      <w:marLeft w:val="0"/>
      <w:marRight w:val="0"/>
      <w:marTop w:val="0"/>
      <w:marBottom w:val="0"/>
      <w:divBdr>
        <w:top w:val="none" w:sz="0" w:space="0" w:color="auto"/>
        <w:left w:val="none" w:sz="0" w:space="0" w:color="auto"/>
        <w:bottom w:val="none" w:sz="0" w:space="0" w:color="auto"/>
        <w:right w:val="none" w:sz="0" w:space="0" w:color="auto"/>
      </w:divBdr>
    </w:div>
    <w:div w:id="2115829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cgraw-hill.co.uk/html/03352170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8C07-81A3-44DE-B8F2-C4F2BCFF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6797</Words>
  <Characters>38745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Elaine</dc:creator>
  <cp:lastModifiedBy>Gina Wisker</cp:lastModifiedBy>
  <cp:revision>2</cp:revision>
  <dcterms:created xsi:type="dcterms:W3CDTF">2016-07-18T05:19:00Z</dcterms:created>
  <dcterms:modified xsi:type="dcterms:W3CDTF">2016-07-18T05:19:00Z</dcterms:modified>
</cp:coreProperties>
</file>